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70FC7" w14:textId="6AAA3813" w:rsidR="00ED6DCE" w:rsidRPr="00ED6DCE" w:rsidRDefault="00ED6DCE" w:rsidP="00ED6DCE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</w:t>
      </w:r>
      <w:r w:rsidR="00755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науки </w:t>
      </w:r>
      <w:r w:rsidR="00755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Нижегородской области </w:t>
      </w:r>
    </w:p>
    <w:p w14:paraId="4A4409AD" w14:textId="1CEC3729" w:rsidR="00ED6DCE" w:rsidRPr="00ED6DCE" w:rsidRDefault="00ED6DCE" w:rsidP="00755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</w:t>
      </w:r>
      <w:r w:rsidR="00755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</w:t>
      </w:r>
    </w:p>
    <w:p w14:paraId="2F3419D9" w14:textId="3B95F59B" w:rsidR="00ED6DCE" w:rsidRPr="00ED6DCE" w:rsidRDefault="00ED6DCE" w:rsidP="00755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</w:t>
      </w:r>
      <w:r w:rsidR="00755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олжский автомоторный техникум»</w:t>
      </w:r>
    </w:p>
    <w:p w14:paraId="7CD0782A" w14:textId="77777777" w:rsidR="00ED6DCE" w:rsidRPr="00ED6DCE" w:rsidRDefault="00ED6DCE" w:rsidP="00755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(ГБПОУ «ЗАМТ»)</w:t>
      </w:r>
    </w:p>
    <w:p w14:paraId="649ED765" w14:textId="77777777" w:rsidR="00ED6DCE" w:rsidRPr="00ED6DCE" w:rsidRDefault="00ED6DCE" w:rsidP="00ED6DCE">
      <w:pPr>
        <w:shd w:val="clear" w:color="auto" w:fill="FFFFFF"/>
        <w:spacing w:after="0" w:line="36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A2C83" w14:textId="77777777" w:rsidR="00ED6DCE" w:rsidRPr="00ED6DCE" w:rsidRDefault="00ED6DCE" w:rsidP="00ED6DCE">
      <w:pPr>
        <w:shd w:val="clear" w:color="auto" w:fill="FFFFFF"/>
        <w:spacing w:before="2160"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Рабочая программа</w:t>
      </w:r>
    </w:p>
    <w:p w14:paraId="4D4A69DE" w14:textId="77777777" w:rsidR="00ED6DCE" w:rsidRPr="00ED6DCE" w:rsidRDefault="00ED6DCE" w:rsidP="00ED6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уЧЕБНОЙ ДИСЦИПЛИНЫ</w:t>
      </w:r>
    </w:p>
    <w:p w14:paraId="3ACC400B" w14:textId="77777777" w:rsidR="00ED6DCE" w:rsidRPr="00ED6DCE" w:rsidRDefault="00ED6DCE" w:rsidP="00ED6DCE">
      <w:pPr>
        <w:shd w:val="clear" w:color="auto" w:fill="FFFFFF"/>
        <w:spacing w:before="480" w:after="3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ОП.13. Общая энергетика</w:t>
      </w:r>
    </w:p>
    <w:p w14:paraId="48C1AA08" w14:textId="77777777" w:rsidR="00ED6DCE" w:rsidRPr="00ED6DCE" w:rsidRDefault="00ED6DCE" w:rsidP="00ED6DCE">
      <w:pPr>
        <w:shd w:val="clear" w:color="auto" w:fill="FFFFFF"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D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специальности</w:t>
      </w:r>
    </w:p>
    <w:p w14:paraId="48A4CC0C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13.02.11 Техническая эксплуатация и обслуживание электрического и электромеханического оборудования</w:t>
      </w:r>
    </w:p>
    <w:p w14:paraId="7534CBB6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77FFC7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79C361B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ED48837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A7AA116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D82B39D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A317A16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7254EC4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4BBEEB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DE8382F" w14:textId="77777777" w:rsidR="00ED6DCE" w:rsidRPr="00ED6DCE" w:rsidRDefault="00ED6DCE" w:rsidP="00ED6D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0C00B76" w14:textId="77777777" w:rsidR="00ED6DCE" w:rsidRPr="00ED6DCE" w:rsidRDefault="00ED6DCE" w:rsidP="00ED6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Заволжье</w:t>
      </w:r>
    </w:p>
    <w:p w14:paraId="0284840A" w14:textId="35505D3B" w:rsidR="00ED6DCE" w:rsidRPr="00ED6DCE" w:rsidRDefault="00ED6DCE" w:rsidP="00ED6D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г</w:t>
      </w:r>
    </w:p>
    <w:p w14:paraId="30CA22C4" w14:textId="77777777" w:rsidR="00ED6DCE" w:rsidRPr="00ED6DCE" w:rsidRDefault="00ED6DCE" w:rsidP="008A4F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D6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 </w:t>
      </w: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ОП.13. Общая энергетика</w:t>
      </w: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proofErr w:type="gramStart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13.02.11 </w:t>
      </w:r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Техническая</w:t>
      </w:r>
      <w:proofErr w:type="gramEnd"/>
      <w:r w:rsidRPr="00ED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эксплуатация и обслуживание электрического и электромеханического оборудования.</w:t>
      </w:r>
    </w:p>
    <w:p w14:paraId="55A47659" w14:textId="77777777" w:rsidR="00ED6DCE" w:rsidRPr="00ED6DCE" w:rsidRDefault="00ED6DCE" w:rsidP="00ED6D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84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</w:t>
      </w:r>
    </w:p>
    <w:p w14:paraId="215D0734" w14:textId="063B771E" w:rsidR="00ED6DCE" w:rsidRPr="00ED6DCE" w:rsidRDefault="00ED6DCE" w:rsidP="00ED6D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Министерство образования</w:t>
      </w:r>
      <w:r w:rsidR="00755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науки Нижегородской области Государственное бюджетное профессиональное образовательное учреждение «Заволжский автомоторный техникум» (</w:t>
      </w:r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 «</w:t>
      </w:r>
      <w:proofErr w:type="gramEnd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ЗАМТ»)</w:t>
      </w:r>
    </w:p>
    <w:p w14:paraId="08EA2BB0" w14:textId="77777777" w:rsidR="00ED6DCE" w:rsidRPr="00ED6DCE" w:rsidRDefault="00ED6DCE" w:rsidP="00ED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AB197" w14:textId="77777777" w:rsidR="00ED6DCE" w:rsidRPr="00ED6DCE" w:rsidRDefault="00ED6DCE" w:rsidP="00ED6DCE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(и):</w:t>
      </w:r>
    </w:p>
    <w:p w14:paraId="3B9BBF9A" w14:textId="77777777" w:rsidR="00ED6DCE" w:rsidRPr="00ED6DCE" w:rsidRDefault="00ED6DCE" w:rsidP="00ED6DCE">
      <w:pPr>
        <w:numPr>
          <w:ilvl w:val="0"/>
          <w:numId w:val="2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Погодина К.В. преподаватель </w:t>
      </w:r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 «</w:t>
      </w:r>
      <w:proofErr w:type="gramEnd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ЗАМТ»</w:t>
      </w:r>
    </w:p>
    <w:p w14:paraId="6112574D" w14:textId="77777777" w:rsidR="00ED6DCE" w:rsidRPr="00ED6DCE" w:rsidRDefault="00ED6DCE" w:rsidP="00ED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C1571" w14:textId="77777777" w:rsidR="00ED6DCE" w:rsidRPr="00ED6DCE" w:rsidRDefault="00ED6DCE" w:rsidP="00ED6DC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  <w:proofErr w:type="gramStart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заседании</w:t>
      </w:r>
      <w:proofErr w:type="gramEnd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ПЦК      Электротехнических   дисциплин </w:t>
      </w:r>
    </w:p>
    <w:p w14:paraId="3FBF5C2E" w14:textId="77777777" w:rsidR="00ED6DCE" w:rsidRPr="00ED6DCE" w:rsidRDefault="00ED6DCE" w:rsidP="00ED6DC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№_____ от «___</w:t>
      </w:r>
      <w:proofErr w:type="gramStart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20____г.</w:t>
      </w:r>
    </w:p>
    <w:p w14:paraId="2B40192B" w14:textId="77777777" w:rsidR="00ED6DCE" w:rsidRPr="00ED6DCE" w:rsidRDefault="00ED6DCE" w:rsidP="00ED6DCE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51252E6" w14:textId="77777777" w:rsidR="00ED6DCE" w:rsidRPr="00ED6DCE" w:rsidRDefault="00ED6DCE" w:rsidP="00ED6DCE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Рекомендована методическим советом </w:t>
      </w: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бюджетного профессионального образовательного </w:t>
      </w:r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 «</w:t>
      </w:r>
      <w:proofErr w:type="gramEnd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Заволжский автомоторный техникум»</w:t>
      </w:r>
    </w:p>
    <w:p w14:paraId="3B0317F3" w14:textId="77777777" w:rsidR="00ED6DCE" w:rsidRPr="00ED6DCE" w:rsidRDefault="00ED6DCE" w:rsidP="00ED6D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br w:type="page"/>
      </w:r>
      <w:bookmarkStart w:id="0" w:name="_Toc322941335"/>
      <w:bookmarkStart w:id="1" w:name="_Toc328998713"/>
      <w:r w:rsidRPr="00E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0"/>
      <w:bookmarkEnd w:id="1"/>
    </w:p>
    <w:p w14:paraId="00BA8951" w14:textId="1F3D674D" w:rsidR="00ED6DCE" w:rsidRPr="00ED6DCE" w:rsidRDefault="00ED6DCE" w:rsidP="00ED6DCE">
      <w:pPr>
        <w:keepNext/>
        <w:keepLines/>
        <w:numPr>
          <w:ilvl w:val="0"/>
          <w:numId w:val="1"/>
        </w:numPr>
        <w:tabs>
          <w:tab w:val="left" w:pos="360"/>
          <w:tab w:val="left" w:pos="9360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right="1025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УЧЕБНОЙ ДИСЦИПЛИНЫ</w:t>
      </w: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329935" w14:textId="11B0A53B" w:rsidR="00ED6DCE" w:rsidRPr="00ED6DCE" w:rsidRDefault="00ED6DCE" w:rsidP="00ED6DCE">
      <w:pPr>
        <w:keepNext/>
        <w:keepLines/>
        <w:numPr>
          <w:ilvl w:val="0"/>
          <w:numId w:val="1"/>
        </w:numPr>
        <w:tabs>
          <w:tab w:val="left" w:pos="360"/>
          <w:tab w:val="left" w:pos="9360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360" w:right="1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УЧЕБНОЙ ДИСЦИПЛИНЫ</w:t>
      </w: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2C4340" w14:textId="40BF7B03" w:rsidR="00ED6DCE" w:rsidRPr="00ED6DCE" w:rsidRDefault="00ED6DCE" w:rsidP="00ED6DCE">
      <w:pPr>
        <w:keepNext/>
        <w:keepLines/>
        <w:numPr>
          <w:ilvl w:val="0"/>
          <w:numId w:val="1"/>
        </w:numPr>
        <w:tabs>
          <w:tab w:val="left" w:pos="360"/>
          <w:tab w:val="left" w:pos="9360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360" w:right="1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условия реализации УЧЕБНОЙ ДИСЦИПЛИНЫ</w:t>
      </w: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1CA7AE" w14:textId="5F31E520" w:rsidR="00ED6DCE" w:rsidRPr="00ED6DCE" w:rsidRDefault="00ED6DCE" w:rsidP="00ED6DCE">
      <w:pPr>
        <w:keepNext/>
        <w:keepLines/>
        <w:numPr>
          <w:ilvl w:val="0"/>
          <w:numId w:val="1"/>
        </w:numPr>
        <w:tabs>
          <w:tab w:val="left" w:pos="360"/>
          <w:tab w:val="left" w:pos="9360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360" w:right="102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Контроль и оценка результатов освоения </w:t>
      </w: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59B3F7" w14:textId="01991E7F" w:rsidR="00ED6DCE" w:rsidRPr="00ED6DCE" w:rsidRDefault="00ED6DCE" w:rsidP="00ED6DCE">
      <w:pPr>
        <w:keepNext/>
        <w:keepLines/>
        <w:numPr>
          <w:ilvl w:val="0"/>
          <w:numId w:val="1"/>
        </w:numPr>
        <w:tabs>
          <w:tab w:val="left" w:pos="360"/>
          <w:tab w:val="left" w:pos="9360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360" w:right="48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Контроль и оценка результатов УЧЕБНОЙ ДИСЦИПЛИНЫ       </w:t>
      </w:r>
    </w:p>
    <w:p w14:paraId="2E59BC42" w14:textId="77777777" w:rsidR="00ED6DCE" w:rsidRPr="00ED6DCE" w:rsidRDefault="00ED6DCE" w:rsidP="00ED6DCE">
      <w:pPr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ED6D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6  ПРИЛОЖЕНИЯ</w:t>
      </w:r>
      <w:proofErr w:type="gramEnd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980C4A" w14:textId="77777777" w:rsidR="00ED6DCE" w:rsidRPr="00ED6DCE" w:rsidRDefault="00ED6DCE" w:rsidP="00ED6DC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6DCE" w:rsidRPr="00ED6DCE" w:rsidSect="000B20EE">
          <w:footerReference w:type="even" r:id="rId7"/>
          <w:footerReference w:type="default" r:id="rId8"/>
          <w:pgSz w:w="11906" w:h="16838"/>
          <w:pgMar w:top="567" w:right="567" w:bottom="567" w:left="1134" w:header="709" w:footer="709" w:gutter="0"/>
          <w:cols w:space="720"/>
          <w:titlePg/>
        </w:sectPr>
      </w:pPr>
    </w:p>
    <w:p w14:paraId="3B1C4455" w14:textId="77777777" w:rsidR="00ED6DCE" w:rsidRPr="00ED6DCE" w:rsidRDefault="00ED6DCE" w:rsidP="00ED6DCE">
      <w:pPr>
        <w:keepNext/>
        <w:keepLines/>
        <w:tabs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40" w:line="480" w:lineRule="auto"/>
        <w:ind w:right="9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" w:name="_Toc329866836"/>
      <w:r w:rsidRPr="00ED6DC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1 Паспорт программы </w:t>
      </w:r>
      <w:bookmarkEnd w:id="2"/>
      <w:r w:rsidRPr="00ED6DC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УЧЕБНОЙ ДИСЦИПЛИНЫ</w:t>
      </w:r>
    </w:p>
    <w:p w14:paraId="4676355D" w14:textId="77777777" w:rsidR="00ED6DCE" w:rsidRPr="00ED6DCE" w:rsidRDefault="00ED6DCE" w:rsidP="00ED6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</w:t>
      </w:r>
      <w:proofErr w:type="gramStart"/>
      <w:r w:rsidRPr="00E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13.Общая</w:t>
      </w:r>
      <w:proofErr w:type="gramEnd"/>
      <w:r w:rsidRPr="00E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энергетика</w:t>
      </w:r>
    </w:p>
    <w:p w14:paraId="3FEA0B60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Область применения программы</w:t>
      </w:r>
    </w:p>
    <w:p w14:paraId="10C32C82" w14:textId="77777777" w:rsidR="00ED6DCE" w:rsidRPr="00ED6DCE" w:rsidRDefault="00ED6DCE" w:rsidP="00ED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ОП.</w:t>
      </w:r>
      <w:proofErr w:type="gramStart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13.Общая</w:t>
      </w:r>
      <w:proofErr w:type="gramEnd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энергетика разработана ГБПОУ «ЗАМТ» в вариативной части ФГОС по специальности 13.02.11 Техническая эксплуатация и обслуживание электрического и электромеханического оборудования в соответствии с потребностями работодателя.</w:t>
      </w:r>
    </w:p>
    <w:p w14:paraId="2A8F2768" w14:textId="77777777" w:rsidR="00ED6DCE" w:rsidRPr="00ED6DCE" w:rsidRDefault="00ED6DCE" w:rsidP="00ED6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может быть использована при подготовке специалистов среднего звена по профессии 18590</w:t>
      </w:r>
      <w:r w:rsidRPr="00ED6D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слесарь – </w:t>
      </w:r>
      <w:proofErr w:type="gramStart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электрик  по</w:t>
      </w:r>
      <w:proofErr w:type="gramEnd"/>
      <w:r w:rsidRPr="00E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электрооборудования.</w:t>
      </w:r>
    </w:p>
    <w:p w14:paraId="50E792C1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Место учебной дисциплины в структуре ППССЗ и ППКРС</w:t>
      </w:r>
    </w:p>
    <w:p w14:paraId="5EF5C503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учебная дисциплина относится к профессиональному циклу как обще-профессиональная дисциплина в структуре программ подготовки специалистов среднего звена и программ подготовки квалифицированных </w:t>
      </w:r>
      <w:proofErr w:type="spellStart"/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рабочих,служащих</w:t>
      </w:r>
      <w:proofErr w:type="spellEnd"/>
      <w:proofErr w:type="gramEnd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(ППССЗ и ППКРС)</w:t>
      </w:r>
    </w:p>
    <w:p w14:paraId="5B116991" w14:textId="77777777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Pr="00E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3.Цели</w:t>
      </w:r>
      <w:proofErr w:type="gramEnd"/>
      <w:r w:rsidRPr="00E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учебной задачи-требования к результатам освоения учебной дисциплины</w:t>
      </w:r>
    </w:p>
    <w:p w14:paraId="663F936A" w14:textId="5303FD18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результате освоения дисциплины обучающийся должен:</w:t>
      </w:r>
    </w:p>
    <w:p w14:paraId="30072DC3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1E736D08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структурировать свои знания в области распределения энергетических </w:t>
      </w:r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ресурсов ;</w:t>
      </w:r>
      <w:proofErr w:type="gramEnd"/>
    </w:p>
    <w:p w14:paraId="4D2A818E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основные законы и принципы теоретической </w:t>
      </w:r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электротехники  и</w:t>
      </w:r>
      <w:proofErr w:type="gramEnd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физики в работе современных предприятий по производству и выработке электроэнергии;</w:t>
      </w:r>
    </w:p>
    <w:p w14:paraId="72B90085" w14:textId="460BD670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выбирать наиболее важную и применимую на практике информацию из множества источников.</w:t>
      </w:r>
    </w:p>
    <w:p w14:paraId="4F2E5CB4" w14:textId="40A75350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33E972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55E9A6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знать:</w:t>
      </w:r>
    </w:p>
    <w:p w14:paraId="00F15E8C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классификацию энергетических ресурсов земли и их рациональное применение в области энергетики;</w:t>
      </w:r>
    </w:p>
    <w:p w14:paraId="46C4E126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этапы производства тепловой </w:t>
      </w:r>
      <w:proofErr w:type="spellStart"/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энергии,принципиальные</w:t>
      </w:r>
      <w:proofErr w:type="spellEnd"/>
      <w:proofErr w:type="gramEnd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схемы КЭС и ТЭЦ;</w:t>
      </w:r>
    </w:p>
    <w:p w14:paraId="09FE42CE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основные принципы работы современных предприятий по производству </w:t>
      </w:r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энергии(</w:t>
      </w:r>
      <w:proofErr w:type="gramEnd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ГЭС,АЭС);</w:t>
      </w:r>
    </w:p>
    <w:p w14:paraId="7A558929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новые способы получения энергии;</w:t>
      </w:r>
    </w:p>
    <w:p w14:paraId="3E7BF02B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     проблемы современной энергетики и пути их решения</w:t>
      </w:r>
    </w:p>
    <w:p w14:paraId="33B96848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овладеть:</w:t>
      </w:r>
    </w:p>
    <w:p w14:paraId="6AE250A5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общими компетенциями, включающими в себя способность:</w:t>
      </w:r>
    </w:p>
    <w:p w14:paraId="073CB684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 1 Понимать сущность и социальную значимость своей будущей профессии, проявлять к ней устойчивый интерес;</w:t>
      </w:r>
    </w:p>
    <w:p w14:paraId="3F32A112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 2 Организовывать собственную деятельность, выбирать типовые методы и способы выполнения профессиональных задач. Оценивать их эффективность и качество;</w:t>
      </w:r>
    </w:p>
    <w:p w14:paraId="145A1572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 3 Принимать решение в стандартных и нестандартных ситуациях и нести за них ответственность;</w:t>
      </w:r>
    </w:p>
    <w:p w14:paraId="5EF56B16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081A1F6F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 5 Использовать информационно - коммуникационные технологии в профессиональной деятельности;</w:t>
      </w:r>
    </w:p>
    <w:p w14:paraId="6D34A323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 6 Работать в коллективе и команде, обеспечивать её сплочение, эффективно общаться с коллегами, руководством, потребителями;</w:t>
      </w:r>
    </w:p>
    <w:p w14:paraId="1763704D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 7 Брать на себя ответственность за работу членов команды (подчиненных), результат выполнения заданий;</w:t>
      </w:r>
    </w:p>
    <w:p w14:paraId="5CD7F3BE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14:paraId="04A95609" w14:textId="7C51790B" w:rsidR="007A15A7" w:rsidRDefault="00ED6DCE" w:rsidP="007A15A7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 9 Ориентироваться в условиях частой смены технологий в профессиональной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713CD7F" w14:textId="237FE3C3" w:rsidR="007A15A7" w:rsidRPr="007A15A7" w:rsidRDefault="007A15A7" w:rsidP="007A15A7">
      <w:pPr>
        <w:spacing w:after="0" w:line="240" w:lineRule="auto"/>
        <w:ind w:left="-144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A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за период обучения достигнуть: </w:t>
      </w:r>
      <w:r w:rsidRPr="007A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личностных результатов   </w:t>
      </w:r>
    </w:p>
    <w:p w14:paraId="2DBF5548" w14:textId="77777777" w:rsidR="007A15A7" w:rsidRPr="007A15A7" w:rsidRDefault="007A15A7" w:rsidP="007A15A7">
      <w:pPr>
        <w:spacing w:after="0" w:line="240" w:lineRule="auto"/>
        <w:ind w:left="-1440"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378453" w14:textId="77777777" w:rsidR="007A15A7" w:rsidRPr="007A15A7" w:rsidRDefault="007A15A7" w:rsidP="007A15A7">
      <w:pPr>
        <w:spacing w:after="0" w:line="240" w:lineRule="auto"/>
        <w:ind w:left="-1440"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9000"/>
      </w:tblGrid>
      <w:tr w:rsidR="007A15A7" w:rsidRPr="007A15A7" w14:paraId="0FE2E9A3" w14:textId="77777777" w:rsidTr="00B920EC">
        <w:trPr>
          <w:trHeight w:val="32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1D7A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  <w:p w14:paraId="73638312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9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3AC1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оценки результатов</w:t>
            </w:r>
          </w:p>
        </w:tc>
      </w:tr>
      <w:tr w:rsidR="007A15A7" w:rsidRPr="007A15A7" w14:paraId="56C80338" w14:textId="77777777" w:rsidTr="00B920EC">
        <w:trPr>
          <w:trHeight w:val="32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DECB" w14:textId="77777777" w:rsidR="007A15A7" w:rsidRPr="007A15A7" w:rsidRDefault="007A15A7" w:rsidP="007A1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DDA6" w14:textId="77777777" w:rsidR="007A15A7" w:rsidRPr="007A15A7" w:rsidRDefault="007A15A7" w:rsidP="007A1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5A7" w:rsidRPr="007A15A7" w14:paraId="21558387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53FC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FD1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7A15A7" w:rsidRPr="007A15A7" w14:paraId="41372703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9A46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4D2A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7A15A7" w:rsidRPr="007A15A7" w14:paraId="2ED8A238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875C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DC7D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7A15A7" w:rsidRPr="007A15A7" w14:paraId="069204F6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0D18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27E3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7A15A7" w:rsidRPr="007A15A7" w14:paraId="224C2E5E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0E83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7375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7A15A7" w:rsidRPr="007A15A7" w14:paraId="1277C7E8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7DF9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1A4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7A15A7" w:rsidRPr="007A15A7" w14:paraId="26474615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D558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3E13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A15A7" w:rsidRPr="007A15A7" w14:paraId="1FD5F54C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4BC1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E077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7A15A7" w:rsidRPr="007A15A7" w14:paraId="066BD147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23B2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9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19E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</w:t>
            </w: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7A15A7" w:rsidRPr="007A15A7" w14:paraId="7FBD3C25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5354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ЛР 10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A2BE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7A15A7" w:rsidRPr="007A15A7" w14:paraId="052BF70C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51A7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3108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7A15A7" w:rsidRPr="007A15A7" w14:paraId="04AE0766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33A5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01D4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7A15A7" w:rsidRPr="007A15A7" w14:paraId="6E307A89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9552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2647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Готовый соответствовать ожиданиям работодателей: активный, проектно- 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</w:tr>
      <w:tr w:rsidR="007A15A7" w:rsidRPr="007A15A7" w14:paraId="20519B0B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C6A4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892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обучающимся навыка оценки информации в цифровой</w:t>
            </w:r>
          </w:p>
          <w:p w14:paraId="25A0AE76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среде, ее достоверность, способности строить логические умозаключения на основании поступающей информации</w:t>
            </w:r>
          </w:p>
        </w:tc>
      </w:tr>
      <w:tr w:rsidR="007A15A7" w:rsidRPr="007A15A7" w14:paraId="5E0D3CB1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B4FB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0608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7A15A7" w:rsidRPr="007A15A7" w14:paraId="3781BE9A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3FB2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0FF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7A15A7" w:rsidRPr="007A15A7" w14:paraId="542F78EA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FD3B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765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A15A7" w:rsidRPr="007A15A7" w14:paraId="67BF0A89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026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1529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своему здоровью и здоровью</w:t>
            </w:r>
          </w:p>
          <w:p w14:paraId="24839A31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окружающих, ЗОЖ и здоровой окружающей среде и т.д.</w:t>
            </w:r>
          </w:p>
        </w:tc>
      </w:tr>
      <w:tr w:rsidR="007A15A7" w:rsidRPr="007A15A7" w14:paraId="34BD8EFA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2793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0B44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Содействующий поддержанию престижа своей профессии, отрасли и</w:t>
            </w:r>
          </w:p>
          <w:p w14:paraId="701019E0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7A15A7" w:rsidRPr="007A15A7" w14:paraId="51C5D84B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D62C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4F85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Готовый к профессиональной конкуренции и конструктивной</w:t>
            </w:r>
          </w:p>
          <w:p w14:paraId="351A6C9F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реакции на критику.</w:t>
            </w:r>
          </w:p>
        </w:tc>
      </w:tr>
      <w:tr w:rsidR="007A15A7" w:rsidRPr="007A15A7" w14:paraId="559CBCC5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887E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ЛР 21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1C0B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Имеющий навыки сотрудничества с коллегами, участниками образовательного и рабочего процесса, взрослыми в образовательной, общественно полезной, </w:t>
            </w:r>
            <w:proofErr w:type="spellStart"/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исследовательской, проектной и других видах деятельности;</w:t>
            </w:r>
          </w:p>
        </w:tc>
      </w:tr>
      <w:tr w:rsidR="007A15A7" w:rsidRPr="007A15A7" w14:paraId="6982FE7E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A542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ЛР 22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D10E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7A15A7" w:rsidRPr="007A15A7" w14:paraId="00E9FFDA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414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A38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7A15A7" w:rsidRPr="007A15A7" w14:paraId="732503D0" w14:textId="77777777" w:rsidTr="00B920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08F1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C89C" w14:textId="77777777" w:rsidR="007A15A7" w:rsidRPr="007A15A7" w:rsidRDefault="007A15A7" w:rsidP="007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трудовую этику и культуру, придерживающийся внутреннего Устава и правил трудовой этики предприятий.</w:t>
            </w:r>
          </w:p>
        </w:tc>
      </w:tr>
    </w:tbl>
    <w:p w14:paraId="2353309E" w14:textId="77777777" w:rsidR="007A15A7" w:rsidRDefault="007A15A7" w:rsidP="007A15A7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A95EB6" w14:textId="4DB37781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E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профессионального модуля:</w:t>
      </w:r>
    </w:p>
    <w:p w14:paraId="73A3498D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Максимальной учебной нагрузки обучающегося 56 часов</w:t>
      </w:r>
    </w:p>
    <w:p w14:paraId="5A499378" w14:textId="77777777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числе:</w:t>
      </w:r>
    </w:p>
    <w:p w14:paraId="53AB3623" w14:textId="78FC6EF2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-обязательной аудиторной учебной нагрузки </w:t>
      </w:r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  54</w:t>
      </w:r>
      <w:proofErr w:type="gramEnd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часа;</w:t>
      </w:r>
    </w:p>
    <w:p w14:paraId="6A48CADB" w14:textId="07392703" w:rsidR="00ED6DCE" w:rsidRP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-самостоятельной работы </w:t>
      </w:r>
      <w:proofErr w:type="gramStart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  2</w:t>
      </w:r>
      <w:proofErr w:type="gramEnd"/>
      <w:r w:rsidRPr="00ED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часов;</w:t>
      </w:r>
    </w:p>
    <w:p w14:paraId="185C862C" w14:textId="369A638D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E9DA4F" w14:textId="3568EA7B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F84C19" w14:textId="148C25A3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8CADC9" w14:textId="32F3F47A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F6BAD8" w14:textId="3B6AD818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F0F294" w14:textId="1296D3C9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478C74" w14:textId="36E40E17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FD5AED" w14:textId="43961661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E570BC" w14:textId="5022D2E8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01FCCC" w14:textId="5E4C1B3D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DDA0A" w14:textId="1662742C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4E0672" w14:textId="77777777" w:rsidR="00A03FA8" w:rsidRPr="00A03FA8" w:rsidRDefault="00A03FA8" w:rsidP="00A03FA8">
      <w:pPr>
        <w:pStyle w:val="1"/>
        <w:keepLines/>
        <w:pageBreakBefore/>
        <w:tabs>
          <w:tab w:val="left" w:pos="54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40"/>
        <w:rPr>
          <w:b/>
          <w:bCs/>
          <w:caps/>
          <w:szCs w:val="28"/>
        </w:rPr>
      </w:pPr>
      <w:r w:rsidRPr="00A03FA8">
        <w:rPr>
          <w:b/>
          <w:bCs/>
          <w:caps/>
          <w:szCs w:val="28"/>
        </w:rPr>
        <w:lastRenderedPageBreak/>
        <w:t>2</w:t>
      </w:r>
      <w:r w:rsidRPr="00A03FA8">
        <w:rPr>
          <w:b/>
          <w:bCs/>
          <w:caps/>
          <w:szCs w:val="28"/>
        </w:rPr>
        <w:tab/>
        <w:t>Структура и содержание учебной дисциплины</w:t>
      </w:r>
    </w:p>
    <w:p w14:paraId="665A2CB0" w14:textId="77777777" w:rsidR="00A03FA8" w:rsidRPr="00A03FA8" w:rsidRDefault="00A03FA8" w:rsidP="00A03FA8">
      <w:pPr>
        <w:spacing w:before="360" w:after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FA8">
        <w:rPr>
          <w:rFonts w:ascii="Times New Roman" w:hAnsi="Times New Roman" w:cs="Times New Roman"/>
          <w:bCs/>
          <w:sz w:val="28"/>
          <w:szCs w:val="28"/>
        </w:rPr>
        <w:t>2.1 Объём учебной дисциплины и виды учебной работы</w:t>
      </w:r>
    </w:p>
    <w:tbl>
      <w:tblPr>
        <w:tblStyle w:val="a6"/>
        <w:tblW w:w="10522" w:type="dxa"/>
        <w:tblInd w:w="-714" w:type="dxa"/>
        <w:tblLook w:val="01E0" w:firstRow="1" w:lastRow="1" w:firstColumn="1" w:lastColumn="1" w:noHBand="0" w:noVBand="0"/>
      </w:tblPr>
      <w:tblGrid>
        <w:gridCol w:w="6806"/>
        <w:gridCol w:w="3716"/>
      </w:tblGrid>
      <w:tr w:rsidR="00A03FA8" w:rsidRPr="00A03FA8" w14:paraId="5A7F3F13" w14:textId="77777777" w:rsidTr="00A03FA8">
        <w:trPr>
          <w:trHeight w:val="473"/>
        </w:trPr>
        <w:tc>
          <w:tcPr>
            <w:tcW w:w="6806" w:type="dxa"/>
            <w:vAlign w:val="center"/>
          </w:tcPr>
          <w:p w14:paraId="4B1441CD" w14:textId="77777777" w:rsidR="00A03FA8" w:rsidRPr="00A03FA8" w:rsidRDefault="00A03FA8" w:rsidP="00A03FA8">
            <w:pPr>
              <w:jc w:val="center"/>
              <w:rPr>
                <w:b/>
                <w:sz w:val="28"/>
                <w:szCs w:val="28"/>
              </w:rPr>
            </w:pPr>
            <w:r w:rsidRPr="00A03FA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716" w:type="dxa"/>
            <w:vAlign w:val="center"/>
          </w:tcPr>
          <w:p w14:paraId="632D4364" w14:textId="77777777" w:rsidR="00A03FA8" w:rsidRPr="00A03FA8" w:rsidRDefault="00A03FA8" w:rsidP="00A03FA8">
            <w:pPr>
              <w:jc w:val="center"/>
              <w:rPr>
                <w:b/>
                <w:sz w:val="28"/>
                <w:szCs w:val="28"/>
              </w:rPr>
            </w:pPr>
            <w:r w:rsidRPr="00A03FA8">
              <w:rPr>
                <w:b/>
                <w:sz w:val="28"/>
                <w:szCs w:val="28"/>
              </w:rPr>
              <w:t>Объём часов</w:t>
            </w:r>
          </w:p>
        </w:tc>
      </w:tr>
      <w:tr w:rsidR="00A03FA8" w:rsidRPr="00A03FA8" w14:paraId="48A295E7" w14:textId="77777777" w:rsidTr="00A03FA8">
        <w:trPr>
          <w:trHeight w:val="60"/>
        </w:trPr>
        <w:tc>
          <w:tcPr>
            <w:tcW w:w="6806" w:type="dxa"/>
            <w:vAlign w:val="center"/>
          </w:tcPr>
          <w:p w14:paraId="5EA39D62" w14:textId="77777777" w:rsidR="00A03FA8" w:rsidRPr="00A03FA8" w:rsidRDefault="00A03FA8" w:rsidP="00A03FA8">
            <w:pPr>
              <w:rPr>
                <w:b/>
                <w:sz w:val="28"/>
                <w:szCs w:val="28"/>
              </w:rPr>
            </w:pPr>
            <w:r w:rsidRPr="00A03FA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716" w:type="dxa"/>
            <w:vAlign w:val="center"/>
          </w:tcPr>
          <w:p w14:paraId="45D99E81" w14:textId="3879E24C" w:rsidR="00A03FA8" w:rsidRPr="00A03FA8" w:rsidRDefault="00A03FA8" w:rsidP="00A03F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A03FA8" w:rsidRPr="00A03FA8" w14:paraId="7AA7C65B" w14:textId="77777777" w:rsidTr="00A03FA8">
        <w:trPr>
          <w:trHeight w:val="178"/>
        </w:trPr>
        <w:tc>
          <w:tcPr>
            <w:tcW w:w="6806" w:type="dxa"/>
            <w:vAlign w:val="center"/>
          </w:tcPr>
          <w:p w14:paraId="205D8CFF" w14:textId="77777777" w:rsidR="00A03FA8" w:rsidRPr="00A03FA8" w:rsidRDefault="00A03FA8" w:rsidP="00A03FA8">
            <w:pPr>
              <w:rPr>
                <w:b/>
                <w:sz w:val="28"/>
                <w:szCs w:val="28"/>
              </w:rPr>
            </w:pPr>
            <w:r w:rsidRPr="00A03FA8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716" w:type="dxa"/>
            <w:vAlign w:val="center"/>
          </w:tcPr>
          <w:p w14:paraId="3FF6D074" w14:textId="676419B5" w:rsidR="00A03FA8" w:rsidRPr="00A03FA8" w:rsidRDefault="00A03FA8" w:rsidP="00A03F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A03FA8" w:rsidRPr="00A03FA8" w14:paraId="3F58B02B" w14:textId="77777777" w:rsidTr="00A03FA8">
        <w:trPr>
          <w:trHeight w:val="60"/>
        </w:trPr>
        <w:tc>
          <w:tcPr>
            <w:tcW w:w="6806" w:type="dxa"/>
          </w:tcPr>
          <w:p w14:paraId="1171978F" w14:textId="77777777" w:rsidR="00A03FA8" w:rsidRPr="00A03FA8" w:rsidRDefault="00A03FA8" w:rsidP="00A03FA8">
            <w:pPr>
              <w:jc w:val="both"/>
              <w:rPr>
                <w:sz w:val="28"/>
                <w:szCs w:val="28"/>
              </w:rPr>
            </w:pPr>
            <w:r w:rsidRPr="00A03FA8">
              <w:rPr>
                <w:sz w:val="28"/>
                <w:szCs w:val="28"/>
              </w:rPr>
              <w:t>в том числе:</w:t>
            </w:r>
          </w:p>
        </w:tc>
        <w:tc>
          <w:tcPr>
            <w:tcW w:w="3716" w:type="dxa"/>
            <w:vAlign w:val="center"/>
          </w:tcPr>
          <w:p w14:paraId="4DCFFE39" w14:textId="77777777" w:rsidR="00A03FA8" w:rsidRPr="00A03FA8" w:rsidRDefault="00A03FA8" w:rsidP="00A03F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FA8" w:rsidRPr="00A03FA8" w14:paraId="70E56F8A" w14:textId="77777777" w:rsidTr="00A03FA8">
        <w:trPr>
          <w:trHeight w:val="60"/>
        </w:trPr>
        <w:tc>
          <w:tcPr>
            <w:tcW w:w="6806" w:type="dxa"/>
          </w:tcPr>
          <w:p w14:paraId="486B24D5" w14:textId="77777777" w:rsidR="00A03FA8" w:rsidRPr="00A03FA8" w:rsidRDefault="00A03FA8" w:rsidP="00A03FA8">
            <w:pPr>
              <w:ind w:firstLine="640"/>
              <w:jc w:val="both"/>
              <w:rPr>
                <w:sz w:val="28"/>
                <w:szCs w:val="28"/>
              </w:rPr>
            </w:pPr>
            <w:r w:rsidRPr="00A03FA8">
              <w:rPr>
                <w:sz w:val="28"/>
                <w:szCs w:val="28"/>
              </w:rPr>
              <w:t>- теория</w:t>
            </w:r>
          </w:p>
        </w:tc>
        <w:tc>
          <w:tcPr>
            <w:tcW w:w="3716" w:type="dxa"/>
            <w:vAlign w:val="center"/>
          </w:tcPr>
          <w:p w14:paraId="5170D698" w14:textId="37015D2B" w:rsidR="00A03FA8" w:rsidRPr="00A03FA8" w:rsidRDefault="003E2FE3" w:rsidP="00A0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03FA8" w:rsidRPr="00A03FA8" w14:paraId="3957516E" w14:textId="77777777" w:rsidTr="00A03FA8">
        <w:trPr>
          <w:trHeight w:val="60"/>
        </w:trPr>
        <w:tc>
          <w:tcPr>
            <w:tcW w:w="6806" w:type="dxa"/>
          </w:tcPr>
          <w:p w14:paraId="74FBDBE7" w14:textId="77777777" w:rsidR="00A03FA8" w:rsidRPr="00A03FA8" w:rsidRDefault="00A03FA8" w:rsidP="00A03FA8">
            <w:pPr>
              <w:ind w:firstLine="640"/>
              <w:jc w:val="both"/>
              <w:rPr>
                <w:sz w:val="28"/>
                <w:szCs w:val="28"/>
              </w:rPr>
            </w:pPr>
            <w:r w:rsidRPr="00A03FA8">
              <w:rPr>
                <w:sz w:val="28"/>
                <w:szCs w:val="28"/>
              </w:rPr>
              <w:t>- практические занятия</w:t>
            </w:r>
          </w:p>
        </w:tc>
        <w:tc>
          <w:tcPr>
            <w:tcW w:w="3716" w:type="dxa"/>
            <w:vAlign w:val="center"/>
          </w:tcPr>
          <w:p w14:paraId="7D3019B6" w14:textId="4691EE03" w:rsidR="00A03FA8" w:rsidRPr="00A03FA8" w:rsidRDefault="00A03FA8" w:rsidP="00A0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3FA8" w:rsidRPr="00A03FA8" w14:paraId="5ADAC1D8" w14:textId="77777777" w:rsidTr="00A03FA8">
        <w:trPr>
          <w:trHeight w:val="60"/>
        </w:trPr>
        <w:tc>
          <w:tcPr>
            <w:tcW w:w="6806" w:type="dxa"/>
            <w:vAlign w:val="center"/>
          </w:tcPr>
          <w:p w14:paraId="72011E23" w14:textId="77777777" w:rsidR="00A03FA8" w:rsidRPr="00A03FA8" w:rsidRDefault="00A03FA8" w:rsidP="00A03FA8">
            <w:pPr>
              <w:rPr>
                <w:b/>
                <w:sz w:val="28"/>
                <w:szCs w:val="28"/>
              </w:rPr>
            </w:pPr>
            <w:r w:rsidRPr="00A03FA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16" w:type="dxa"/>
            <w:vAlign w:val="center"/>
          </w:tcPr>
          <w:p w14:paraId="2FEE0FA4" w14:textId="24F61483" w:rsidR="00A03FA8" w:rsidRPr="00A03FA8" w:rsidRDefault="00A03FA8" w:rsidP="00A03F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03FA8" w:rsidRPr="00A03FA8" w14:paraId="565862F6" w14:textId="77777777" w:rsidTr="00A03FA8">
        <w:trPr>
          <w:trHeight w:val="60"/>
        </w:trPr>
        <w:tc>
          <w:tcPr>
            <w:tcW w:w="6806" w:type="dxa"/>
            <w:vAlign w:val="center"/>
          </w:tcPr>
          <w:p w14:paraId="154B6F50" w14:textId="77777777" w:rsidR="00A03FA8" w:rsidRPr="00A03FA8" w:rsidRDefault="00A03FA8" w:rsidP="00A03FA8">
            <w:pPr>
              <w:jc w:val="both"/>
              <w:rPr>
                <w:sz w:val="28"/>
                <w:szCs w:val="28"/>
              </w:rPr>
            </w:pPr>
            <w:r w:rsidRPr="00A03FA8">
              <w:rPr>
                <w:sz w:val="28"/>
                <w:szCs w:val="28"/>
              </w:rPr>
              <w:t>в том числе:</w:t>
            </w:r>
          </w:p>
        </w:tc>
        <w:tc>
          <w:tcPr>
            <w:tcW w:w="3716" w:type="dxa"/>
            <w:vAlign w:val="center"/>
          </w:tcPr>
          <w:p w14:paraId="09F9FC80" w14:textId="77777777" w:rsidR="00A03FA8" w:rsidRPr="00A03FA8" w:rsidRDefault="00A03FA8" w:rsidP="00A03F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FA8" w:rsidRPr="00A03FA8" w14:paraId="20A00DDD" w14:textId="77777777" w:rsidTr="00A03FA8">
        <w:trPr>
          <w:trHeight w:val="60"/>
        </w:trPr>
        <w:tc>
          <w:tcPr>
            <w:tcW w:w="6806" w:type="dxa"/>
            <w:vAlign w:val="center"/>
          </w:tcPr>
          <w:p w14:paraId="26210D38" w14:textId="77777777" w:rsidR="00A03FA8" w:rsidRPr="00A03FA8" w:rsidRDefault="00A03FA8" w:rsidP="00A03FA8">
            <w:pPr>
              <w:ind w:firstLine="640"/>
              <w:jc w:val="both"/>
              <w:rPr>
                <w:sz w:val="28"/>
                <w:szCs w:val="28"/>
              </w:rPr>
            </w:pPr>
            <w:r w:rsidRPr="00A03FA8">
              <w:rPr>
                <w:sz w:val="28"/>
                <w:szCs w:val="28"/>
              </w:rPr>
              <w:t xml:space="preserve">- подготовка рефератов, докладов, написание конспектов </w:t>
            </w:r>
          </w:p>
        </w:tc>
        <w:tc>
          <w:tcPr>
            <w:tcW w:w="3716" w:type="dxa"/>
            <w:vAlign w:val="center"/>
          </w:tcPr>
          <w:p w14:paraId="5D04EA5E" w14:textId="60D32DEE" w:rsidR="00A03FA8" w:rsidRPr="00A03FA8" w:rsidRDefault="00A03FA8" w:rsidP="00A0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3FA8" w:rsidRPr="00A03FA8" w14:paraId="08C628F9" w14:textId="77777777" w:rsidTr="00A03FA8">
        <w:trPr>
          <w:trHeight w:val="60"/>
        </w:trPr>
        <w:tc>
          <w:tcPr>
            <w:tcW w:w="6806" w:type="dxa"/>
            <w:vAlign w:val="center"/>
          </w:tcPr>
          <w:p w14:paraId="37409879" w14:textId="77777777" w:rsidR="00A03FA8" w:rsidRPr="00A03FA8" w:rsidRDefault="00A03FA8" w:rsidP="00A03FA8">
            <w:pPr>
              <w:rPr>
                <w:b/>
                <w:sz w:val="28"/>
                <w:szCs w:val="28"/>
              </w:rPr>
            </w:pPr>
            <w:r w:rsidRPr="00A03FA8">
              <w:rPr>
                <w:b/>
                <w:iCs/>
                <w:sz w:val="28"/>
                <w:szCs w:val="28"/>
              </w:rPr>
              <w:t xml:space="preserve">Промежуточная аттестация по дисциплине </w:t>
            </w:r>
          </w:p>
        </w:tc>
        <w:tc>
          <w:tcPr>
            <w:tcW w:w="3716" w:type="dxa"/>
            <w:vAlign w:val="center"/>
          </w:tcPr>
          <w:p w14:paraId="442634D8" w14:textId="6CB777F5" w:rsidR="00A03FA8" w:rsidRPr="00A03FA8" w:rsidRDefault="00A03FA8" w:rsidP="00A03F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диф.зачет</w:t>
            </w:r>
            <w:proofErr w:type="spellEnd"/>
            <w:proofErr w:type="gramEnd"/>
          </w:p>
        </w:tc>
      </w:tr>
    </w:tbl>
    <w:p w14:paraId="0C1D926E" w14:textId="77777777" w:rsidR="00A03FA8" w:rsidRDefault="00A03FA8" w:rsidP="00A03FA8">
      <w:pPr>
        <w:ind w:left="360" w:firstLine="720"/>
        <w:rPr>
          <w:sz w:val="28"/>
          <w:szCs w:val="28"/>
        </w:rPr>
      </w:pPr>
    </w:p>
    <w:p w14:paraId="0606A820" w14:textId="1A6F871A" w:rsidR="00ED6DCE" w:rsidRDefault="00ED6DC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9EBCA6" w14:textId="3BB7FBBB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40FD18" w14:textId="043A3220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A1B623" w14:textId="21D5459E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DC7D44" w14:textId="5EBE5C63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EB3521" w14:textId="256213CC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9E46A9" w14:textId="59099B28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923E99" w14:textId="65785117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CBD392" w14:textId="4D805750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A278A5" w14:textId="26FB30F4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91C068" w14:textId="2B8F1F5D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B2F480" w14:textId="094A3F6B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AA3FF2" w14:textId="77777777" w:rsidR="000B20EE" w:rsidRDefault="000B20EE" w:rsidP="000B20EE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B2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6FA831" w14:textId="00B60353" w:rsidR="000B20EE" w:rsidRDefault="000B20EE" w:rsidP="000B20EE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E70958" w14:textId="77777777" w:rsidR="000B20EE" w:rsidRPr="000B20EE" w:rsidRDefault="000B20EE" w:rsidP="000B20EE">
      <w:pPr>
        <w:spacing w:line="360" w:lineRule="auto"/>
        <w:ind w:firstLine="905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20EE">
        <w:rPr>
          <w:rFonts w:ascii="Times New Roman" w:hAnsi="Times New Roman" w:cs="Times New Roman"/>
          <w:bCs/>
          <w:sz w:val="28"/>
          <w:szCs w:val="28"/>
        </w:rPr>
        <w:t>2.2 Тематический план и содержание учебной дисциплины</w:t>
      </w:r>
    </w:p>
    <w:tbl>
      <w:tblPr>
        <w:tblStyle w:val="a6"/>
        <w:tblW w:w="15145" w:type="dxa"/>
        <w:tblInd w:w="108" w:type="dxa"/>
        <w:tblLook w:val="01E0" w:firstRow="1" w:lastRow="1" w:firstColumn="1" w:lastColumn="1" w:noHBand="0" w:noVBand="0"/>
      </w:tblPr>
      <w:tblGrid>
        <w:gridCol w:w="2447"/>
        <w:gridCol w:w="336"/>
        <w:gridCol w:w="9858"/>
        <w:gridCol w:w="1281"/>
        <w:gridCol w:w="1223"/>
      </w:tblGrid>
      <w:tr w:rsidR="000B20EE" w:rsidRPr="000B20EE" w14:paraId="181125AB" w14:textId="77777777" w:rsidTr="000B20EE">
        <w:trPr>
          <w:tblHeader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364E" w14:textId="77777777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372A" w14:textId="77777777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  <w:p w14:paraId="068EFE3C" w14:textId="77777777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EB36" w14:textId="77777777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Объём часов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4D4B" w14:textId="77777777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0B20EE" w:rsidRPr="000B20EE" w14:paraId="24F7466E" w14:textId="77777777" w:rsidTr="000B20EE">
        <w:trPr>
          <w:trHeight w:val="278"/>
          <w:tblHeader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C86B" w14:textId="77777777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8CA8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66E" w14:textId="38458B42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94EE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4</w:t>
            </w:r>
          </w:p>
        </w:tc>
      </w:tr>
      <w:tr w:rsidR="000B20EE" w:rsidRPr="000B20EE" w14:paraId="1EF7FC8D" w14:textId="77777777" w:rsidTr="000B20EE">
        <w:trPr>
          <w:trHeight w:val="34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E3E8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Раздел 1</w:t>
            </w:r>
          </w:p>
          <w:p w14:paraId="5880FBA5" w14:textId="2E6AB9E3" w:rsidR="000B20EE" w:rsidRPr="000B20EE" w:rsidRDefault="000B2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Энергетические ресурсы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C3E7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264" w14:textId="315C588B" w:rsidR="000B20EE" w:rsidRPr="000B20EE" w:rsidRDefault="003E2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5843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53D72B76" w14:textId="77777777" w:rsidTr="000B20EE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A84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Тема 1.1</w:t>
            </w:r>
          </w:p>
          <w:p w14:paraId="672313C1" w14:textId="04B41F64" w:rsidR="000B20EE" w:rsidRPr="000B20EE" w:rsidRDefault="000B2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Энергетические ресурсы земли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D018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01A9" w14:textId="311F803F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2F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7B2D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05B78C0F" w14:textId="77777777" w:rsidTr="000B20EE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3DF7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D604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1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3484" w14:textId="43926394" w:rsidR="000B20EE" w:rsidRPr="000B20EE" w:rsidRDefault="000B20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Энергоресурсы.Основные</w:t>
            </w:r>
            <w:proofErr w:type="spellEnd"/>
            <w:r>
              <w:rPr>
                <w:sz w:val="24"/>
                <w:szCs w:val="24"/>
              </w:rPr>
              <w:t xml:space="preserve"> определения.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81D3" w14:textId="4A5FFF68" w:rsidR="000B20EE" w:rsidRPr="000B20EE" w:rsidRDefault="003E2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3547" w14:textId="093B64A3" w:rsidR="000B20EE" w:rsidRPr="000B20EE" w:rsidRDefault="000B20EE" w:rsidP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</w:tr>
      <w:tr w:rsidR="000B20EE" w:rsidRPr="000B20EE" w14:paraId="37741913" w14:textId="77777777" w:rsidTr="000B20EE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F3E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3126" w14:textId="7BF2B0BC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2731" w14:textId="33880806" w:rsidR="000B20EE" w:rsidRDefault="000B2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характеристики топлива.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58F7" w14:textId="04A8AD31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797" w14:textId="5608F090" w:rsidR="000B20EE" w:rsidRPr="000B20EE" w:rsidRDefault="000B20EE" w:rsidP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0EE" w:rsidRPr="000B20EE" w14:paraId="0ABFBEA6" w14:textId="77777777" w:rsidTr="000B20EE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1C82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979F" w14:textId="79019894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73EC" w14:textId="3DA6D70E" w:rsidR="000B20EE" w:rsidRDefault="000B2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Нефтяное и газообразное топливо.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150" w14:textId="4494F68C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55F6" w14:textId="21C3371F" w:rsidR="000B20EE" w:rsidRDefault="000B20EE" w:rsidP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0EE" w:rsidRPr="000B20EE" w14:paraId="19F93E67" w14:textId="77777777" w:rsidTr="000B20EE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494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4156" w14:textId="09DBB21D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457A" w14:textId="5472A831" w:rsidR="000B20EE" w:rsidRDefault="000B2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Каменный уголь.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CDD" w14:textId="4DAB54EA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086E" w14:textId="40E56B2D" w:rsidR="000B20EE" w:rsidRDefault="000B20EE" w:rsidP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0EE" w:rsidRPr="000B20EE" w14:paraId="43F9BCFC" w14:textId="77777777" w:rsidTr="000B2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8A56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F496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F556" w14:textId="023B859D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ABB9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3</w:t>
            </w:r>
          </w:p>
        </w:tc>
      </w:tr>
      <w:tr w:rsidR="000B20EE" w:rsidRPr="000B20EE" w14:paraId="04C0C289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526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9856" w14:textId="7752D9B2" w:rsidR="000B20EE" w:rsidRPr="000B20EE" w:rsidRDefault="000B20EE">
            <w:pPr>
              <w:ind w:firstLine="435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ПР01</w:t>
            </w:r>
            <w:r w:rsidRPr="000B2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 и характеристики органического топлива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370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525E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21D96144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F9E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EFD2" w14:textId="75BBF1F6" w:rsidR="000B20EE" w:rsidRPr="000B20EE" w:rsidRDefault="000B20EE">
            <w:pPr>
              <w:ind w:firstLine="435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ПР0</w:t>
            </w:r>
            <w:r>
              <w:rPr>
                <w:b/>
                <w:sz w:val="24"/>
                <w:szCs w:val="24"/>
              </w:rPr>
              <w:t>2</w:t>
            </w:r>
            <w:r w:rsidRPr="000B20EE">
              <w:rPr>
                <w:b/>
                <w:sz w:val="24"/>
                <w:szCs w:val="24"/>
              </w:rPr>
              <w:t xml:space="preserve"> </w:t>
            </w:r>
            <w:r w:rsidRPr="000B20EE">
              <w:rPr>
                <w:bCs/>
                <w:sz w:val="24"/>
                <w:szCs w:val="24"/>
              </w:rPr>
              <w:t>Горение органического топлива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0295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048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3131140A" w14:textId="77777777" w:rsidTr="000B20EE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8ACA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Тема 1.2</w:t>
            </w:r>
          </w:p>
          <w:p w14:paraId="1D6849EA" w14:textId="1CD35AA8" w:rsidR="000B20EE" w:rsidRPr="000B20EE" w:rsidRDefault="000B2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Геофизическая энергия 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6A61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D2F2" w14:textId="69D3C7E5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13C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1E6B7AEE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3EC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C8BA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1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05A8" w14:textId="1A0C249F" w:rsidR="000B20EE" w:rsidRDefault="000B2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Гидроэнергия.</w:t>
            </w:r>
          </w:p>
          <w:p w14:paraId="3038792A" w14:textId="6996FF88" w:rsidR="0071295B" w:rsidRPr="000B20EE" w:rsidRDefault="00712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01D3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ACA8" w14:textId="2A0E1E7F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0EE" w:rsidRPr="000B20EE" w14:paraId="0FF0DA7F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29C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094" w14:textId="25FB012C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21D3" w14:textId="77777777" w:rsidR="000B20EE" w:rsidRDefault="000B2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Ветровая энергия</w:t>
            </w:r>
          </w:p>
          <w:p w14:paraId="2DD879AA" w14:textId="0DA3E489" w:rsidR="0071295B" w:rsidRDefault="00712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7D0" w14:textId="3A1611AC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0439" w14:textId="7BB0BCC3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0EE" w:rsidRPr="000B20EE" w14:paraId="068C9420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54BE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D716" w14:textId="5A1B4486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9D3A" w14:textId="77777777" w:rsidR="000B20EE" w:rsidRDefault="000B2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Геотермальная энергия</w:t>
            </w:r>
          </w:p>
          <w:p w14:paraId="55714D91" w14:textId="38B5957D" w:rsidR="0071295B" w:rsidRDefault="00712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723" w14:textId="23B6620F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E665" w14:textId="26DC9CF6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0EE" w:rsidRPr="000B20EE" w14:paraId="2F023C99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A95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D1D" w14:textId="787E5617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4C75" w14:textId="3BC62720" w:rsidR="0071295B" w:rsidRDefault="000B2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энергия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623" w14:textId="1CFC1CE2" w:rsidR="000B20EE" w:rsidRDefault="000B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117" w14:textId="77777777" w:rsidR="003E2FE3" w:rsidRDefault="003E2FE3" w:rsidP="003E2FE3">
            <w:pPr>
              <w:jc w:val="center"/>
              <w:rPr>
                <w:sz w:val="24"/>
                <w:szCs w:val="24"/>
              </w:rPr>
            </w:pPr>
          </w:p>
          <w:p w14:paraId="08CA9B07" w14:textId="5FAA0EF1" w:rsidR="003E2FE3" w:rsidRDefault="003E2FE3" w:rsidP="003E2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A613A30" w14:textId="336019CD" w:rsidR="003E2FE3" w:rsidRDefault="003E2FE3" w:rsidP="003E2FE3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3A03FC92" w14:textId="77777777" w:rsidTr="0071295B">
        <w:trPr>
          <w:trHeight w:val="81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A935" w14:textId="77777777" w:rsidR="0071295B" w:rsidRDefault="0071295B">
            <w:pPr>
              <w:rPr>
                <w:b/>
                <w:sz w:val="24"/>
                <w:szCs w:val="24"/>
              </w:rPr>
            </w:pPr>
          </w:p>
          <w:p w14:paraId="5BFE64D1" w14:textId="052184E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Тема 1.3</w:t>
            </w:r>
          </w:p>
          <w:p w14:paraId="496E8F93" w14:textId="0B2EA222" w:rsidR="000B20EE" w:rsidRPr="000B20EE" w:rsidRDefault="0071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Ядерная энергия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D897" w14:textId="27F8DF18" w:rsidR="000B20EE" w:rsidRPr="000B20EE" w:rsidRDefault="0071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D8B2" w14:textId="1193738A" w:rsidR="000B20EE" w:rsidRPr="000B20EE" w:rsidRDefault="00712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536" w14:textId="31F926C4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71295B" w:rsidRPr="000B20EE" w14:paraId="5102BFE0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BEB3" w14:textId="77777777" w:rsidR="0071295B" w:rsidRPr="000B20EE" w:rsidRDefault="0071295B">
            <w:pPr>
              <w:rPr>
                <w:b/>
                <w:sz w:val="24"/>
                <w:szCs w:val="24"/>
              </w:rPr>
            </w:pPr>
            <w:bookmarkStart w:id="3" w:name="_Hlk90987452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AA54" w14:textId="009DBFEC" w:rsidR="0071295B" w:rsidRPr="0071295B" w:rsidRDefault="00712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0F11" w14:textId="02D345BB" w:rsidR="0071295B" w:rsidRPr="000B20EE" w:rsidRDefault="0071295B" w:rsidP="003E2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Ядерная энергия деления.</w:t>
            </w:r>
            <w:r w:rsidR="003E2FE3" w:rsidRPr="000B20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BBA4" w14:textId="0FB8B3CA" w:rsidR="0071295B" w:rsidRPr="000B20EE" w:rsidRDefault="00712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72D2" w14:textId="3E5109BD" w:rsidR="0071295B" w:rsidRPr="0071295B" w:rsidRDefault="00712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bookmarkEnd w:id="3"/>
      <w:tr w:rsidR="000B20EE" w:rsidRPr="000B20EE" w14:paraId="541C64FF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5C9F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26B7" w14:textId="7633584A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72CE" w14:textId="77777777" w:rsidR="000B20EE" w:rsidRDefault="00712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Термоядерный синтез</w:t>
            </w:r>
          </w:p>
          <w:p w14:paraId="12B103FD" w14:textId="50C39C42" w:rsidR="0071295B" w:rsidRPr="000B20EE" w:rsidRDefault="00712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BBA8" w14:textId="77777777" w:rsidR="000B20EE" w:rsidRPr="000B20EE" w:rsidRDefault="000B20EE">
            <w:pPr>
              <w:jc w:val="center"/>
              <w:rPr>
                <w:sz w:val="24"/>
                <w:szCs w:val="24"/>
                <w:lang w:val="en-US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DF18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</w:tr>
      <w:tr w:rsidR="0071295B" w:rsidRPr="000B20EE" w14:paraId="2CE68EA5" w14:textId="77777777" w:rsidTr="003E2FE3">
        <w:trPr>
          <w:trHeight w:val="8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153" w14:textId="77777777" w:rsidR="0071295B" w:rsidRDefault="0071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</w:p>
          <w:p w14:paraId="72E60CC5" w14:textId="0E672AC5" w:rsidR="0071295B" w:rsidRPr="000B20EE" w:rsidRDefault="0071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энергии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567" w14:textId="77777777" w:rsidR="0071295B" w:rsidRPr="000B20EE" w:rsidRDefault="0071295B">
            <w:pPr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C9BA" w14:textId="0847B519" w:rsidR="0071295B" w:rsidRPr="000B20EE" w:rsidRDefault="003E2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C167" w14:textId="77777777" w:rsidR="0071295B" w:rsidRPr="000B20EE" w:rsidRDefault="0071295B">
            <w:pPr>
              <w:jc w:val="center"/>
              <w:rPr>
                <w:sz w:val="24"/>
                <w:szCs w:val="24"/>
              </w:rPr>
            </w:pPr>
          </w:p>
        </w:tc>
      </w:tr>
      <w:tr w:rsidR="001617AA" w:rsidRPr="000B20EE" w14:paraId="2D200376" w14:textId="77777777" w:rsidTr="00DA7048">
        <w:trPr>
          <w:trHeight w:val="81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5C2418" w14:textId="23FF8631" w:rsidR="001617AA" w:rsidRPr="000B20EE" w:rsidRDefault="001617AA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2.1</w:t>
            </w:r>
          </w:p>
          <w:p w14:paraId="35E181B0" w14:textId="05784DBE" w:rsidR="001617AA" w:rsidRPr="000B20EE" w:rsidRDefault="00161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1607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E342" w14:textId="7B47FFAE" w:rsidR="001617AA" w:rsidRPr="000B20EE" w:rsidRDefault="0016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736" w14:textId="77777777" w:rsidR="001617AA" w:rsidRPr="000B20EE" w:rsidRDefault="001617AA">
            <w:pPr>
              <w:jc w:val="center"/>
              <w:rPr>
                <w:sz w:val="24"/>
                <w:szCs w:val="24"/>
              </w:rPr>
            </w:pPr>
          </w:p>
        </w:tc>
      </w:tr>
      <w:tr w:rsidR="001617AA" w:rsidRPr="000B20EE" w14:paraId="32C15ED5" w14:textId="77777777" w:rsidTr="00DA7048">
        <w:trPr>
          <w:trHeight w:val="8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18E79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922C" w14:textId="77777777" w:rsidR="001617AA" w:rsidRPr="000B20EE" w:rsidRDefault="001617AA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1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7022" w14:textId="3A435B92" w:rsidR="001617AA" w:rsidRPr="000B20EE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термодинамические </w:t>
            </w:r>
            <w:proofErr w:type="spellStart"/>
            <w:proofErr w:type="gramStart"/>
            <w:r>
              <w:rPr>
                <w:sz w:val="24"/>
                <w:szCs w:val="24"/>
              </w:rPr>
              <w:t>процессы,используемые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 производстве тепловой энергии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B381" w14:textId="7A8844C8" w:rsidR="001617AA" w:rsidRPr="000B20EE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05BF" w14:textId="77777777" w:rsidR="001617AA" w:rsidRPr="000B20EE" w:rsidRDefault="001617AA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</w:tr>
      <w:tr w:rsidR="001617AA" w:rsidRPr="000B20EE" w14:paraId="2993DC7D" w14:textId="77777777" w:rsidTr="00DA7048">
        <w:trPr>
          <w:trHeight w:val="8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1107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0B38" w14:textId="287E61EE" w:rsidR="001617AA" w:rsidRPr="000B20EE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165F" w14:textId="0D3E876C" w:rsidR="001617AA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схемы ТЭЦ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08BE" w14:textId="32DE0311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066A" w14:textId="0A286BEF" w:rsidR="001617AA" w:rsidRPr="000B20EE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17AA" w:rsidRPr="000B20EE" w14:paraId="2FD772FF" w14:textId="77777777" w:rsidTr="00DA7048">
        <w:trPr>
          <w:trHeight w:val="8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3A4B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228" w14:textId="77637348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813E" w14:textId="3AA391B6" w:rsidR="001617AA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КЭС и ТЭЦ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2E7" w14:textId="3019B9C7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576B" w14:textId="7767F4A1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17AA" w:rsidRPr="000B20EE" w14:paraId="213ADE54" w14:textId="77777777" w:rsidTr="00DA7048">
        <w:trPr>
          <w:trHeight w:val="8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C2509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9A85" w14:textId="6A6FFEE6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A866" w14:textId="67919CA3" w:rsidR="001617AA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и водоснабжение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20DA" w14:textId="583312F9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632" w14:textId="3A6BBAAA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17AA" w:rsidRPr="000B20EE" w14:paraId="3F20053E" w14:textId="77777777" w:rsidTr="00DA7048">
        <w:trPr>
          <w:trHeight w:val="8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530CB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642" w14:textId="4A760373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4DB" w14:textId="234B1CBC" w:rsidR="001617AA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Вторичные энергетические ресурсы и их использование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15D9" w14:textId="509FA1AD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F9D3" w14:textId="1B09D6D7" w:rsidR="001617AA" w:rsidRDefault="0016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17AA" w:rsidRPr="000B20EE" w14:paraId="5617EBA5" w14:textId="77777777" w:rsidTr="00DA7048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C6F76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C90D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C0A1" w14:textId="1D698839" w:rsidR="001617AA" w:rsidRPr="000B20EE" w:rsidRDefault="0016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B036" w14:textId="77777777" w:rsidR="001617AA" w:rsidRPr="000B20EE" w:rsidRDefault="001617AA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3</w:t>
            </w:r>
          </w:p>
        </w:tc>
      </w:tr>
      <w:tr w:rsidR="001617AA" w:rsidRPr="000B20EE" w14:paraId="6710D0BF" w14:textId="77777777" w:rsidTr="00DA7048">
        <w:trPr>
          <w:trHeight w:val="3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805A9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13BD" w14:textId="3C027448" w:rsidR="001617AA" w:rsidRPr="000B20EE" w:rsidRDefault="001617AA">
            <w:pPr>
              <w:ind w:firstLine="435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ПР0</w:t>
            </w:r>
            <w:r>
              <w:rPr>
                <w:b/>
                <w:sz w:val="24"/>
                <w:szCs w:val="24"/>
              </w:rPr>
              <w:t>3 Вторичные энергетические ресурсы и их использование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081" w14:textId="77777777" w:rsidR="001617AA" w:rsidRPr="000B20EE" w:rsidRDefault="00161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C58" w14:textId="77777777" w:rsidR="001617AA" w:rsidRPr="000B20EE" w:rsidRDefault="001617AA">
            <w:pPr>
              <w:jc w:val="center"/>
              <w:rPr>
                <w:sz w:val="24"/>
                <w:szCs w:val="24"/>
              </w:rPr>
            </w:pPr>
          </w:p>
        </w:tc>
      </w:tr>
      <w:tr w:rsidR="001617AA" w:rsidRPr="000B20EE" w14:paraId="0650641F" w14:textId="77777777" w:rsidTr="00DA7048">
        <w:trPr>
          <w:trHeight w:val="3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2BB6" w14:textId="77777777" w:rsidR="001617AA" w:rsidRPr="000B20EE" w:rsidRDefault="001617AA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2CF" w14:textId="2298375D" w:rsidR="001617AA" w:rsidRPr="000B20EE" w:rsidRDefault="001617AA">
            <w:pPr>
              <w:ind w:firstLine="435"/>
              <w:rPr>
                <w:b/>
                <w:sz w:val="24"/>
                <w:szCs w:val="24"/>
              </w:rPr>
            </w:pPr>
            <w:r w:rsidRPr="001617AA">
              <w:rPr>
                <w:b/>
                <w:sz w:val="24"/>
                <w:szCs w:val="24"/>
              </w:rPr>
              <w:t>ПР0</w:t>
            </w:r>
            <w:r>
              <w:rPr>
                <w:b/>
                <w:sz w:val="24"/>
                <w:szCs w:val="24"/>
              </w:rPr>
              <w:t>4</w:t>
            </w:r>
            <w:r w:rsidRPr="001617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Котельные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установки.КПД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котла.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4C67" w14:textId="77777777" w:rsidR="001617AA" w:rsidRPr="000B20EE" w:rsidRDefault="00161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F944" w14:textId="77777777" w:rsidR="001617AA" w:rsidRPr="000B20EE" w:rsidRDefault="001617AA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21D34B1C" w14:textId="77777777" w:rsidTr="000B20EE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E4A8" w14:textId="0BEB1DBF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 xml:space="preserve">Тема </w:t>
            </w:r>
            <w:r w:rsidR="001617AA">
              <w:rPr>
                <w:b/>
                <w:sz w:val="24"/>
                <w:szCs w:val="24"/>
              </w:rPr>
              <w:t>2.2</w:t>
            </w:r>
          </w:p>
          <w:p w14:paraId="39D1A17A" w14:textId="1F4F560D" w:rsidR="000B20EE" w:rsidRPr="000B20EE" w:rsidRDefault="00161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Современные способы производства 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91BF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30B7" w14:textId="5B0D1C9B" w:rsidR="000B20EE" w:rsidRPr="000B20EE" w:rsidRDefault="003E2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BEA2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34C83E61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271F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A1B5" w14:textId="77777777" w:rsidR="000B20EE" w:rsidRPr="000B20EE" w:rsidRDefault="000B20EE">
            <w:pPr>
              <w:jc w:val="center"/>
              <w:rPr>
                <w:sz w:val="24"/>
                <w:szCs w:val="24"/>
                <w:lang w:val="en-US"/>
              </w:rPr>
            </w:pPr>
            <w:r w:rsidRPr="000B20E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9D59" w14:textId="1969129F" w:rsidR="000B20EE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Атомные электростанции.</w:t>
            </w:r>
          </w:p>
          <w:p w14:paraId="684A8799" w14:textId="7310AC8D" w:rsidR="001617AA" w:rsidRPr="000B20EE" w:rsidRDefault="001617A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F9B0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8723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</w:tr>
      <w:tr w:rsidR="000B20EE" w:rsidRPr="000B20EE" w14:paraId="17A9E999" w14:textId="77777777" w:rsidTr="000B20EE">
        <w:trPr>
          <w:trHeight w:val="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E20A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4219" w14:textId="77777777" w:rsidR="000B20EE" w:rsidRPr="000B20EE" w:rsidRDefault="000B20EE">
            <w:pPr>
              <w:jc w:val="center"/>
              <w:rPr>
                <w:sz w:val="24"/>
                <w:szCs w:val="24"/>
                <w:lang w:val="en-US"/>
              </w:rPr>
            </w:pPr>
            <w:r w:rsidRPr="000B20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6FDB" w14:textId="08407DF5" w:rsidR="000B20EE" w:rsidRPr="000B20EE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Гидроэлектростанции.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016F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CB74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</w:tr>
      <w:tr w:rsidR="000B20EE" w:rsidRPr="000B20EE" w14:paraId="0D5AD06E" w14:textId="77777777" w:rsidTr="000B20EE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75EB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A1A5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18A6" w14:textId="77777777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6CC1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3</w:t>
            </w:r>
          </w:p>
        </w:tc>
      </w:tr>
      <w:tr w:rsidR="000B20EE" w:rsidRPr="000B20EE" w14:paraId="67DC129B" w14:textId="77777777" w:rsidTr="000B20EE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B4CB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CFB8" w14:textId="1F919DCA" w:rsidR="000B20EE" w:rsidRPr="000B20EE" w:rsidRDefault="000B20EE">
            <w:pPr>
              <w:ind w:firstLine="435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ПР05</w:t>
            </w:r>
            <w:r w:rsidRPr="000B20EE">
              <w:rPr>
                <w:sz w:val="24"/>
                <w:szCs w:val="24"/>
              </w:rPr>
              <w:t xml:space="preserve"> </w:t>
            </w:r>
            <w:r w:rsidR="001617AA">
              <w:rPr>
                <w:sz w:val="24"/>
                <w:szCs w:val="24"/>
              </w:rPr>
              <w:t>Волжско-Камский каскад ГЭС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CF56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C12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13E96F4D" w14:textId="77777777" w:rsidTr="000B20EE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BCDF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7474" w14:textId="77777777" w:rsidR="000B20EE" w:rsidRPr="000B20EE" w:rsidRDefault="000B20EE">
            <w:pPr>
              <w:rPr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0B20E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5DE1" w14:textId="4769EB82" w:rsidR="000B20EE" w:rsidRPr="000B20EE" w:rsidRDefault="0016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80F1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2D471C94" w14:textId="77777777" w:rsidTr="000B20E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96F7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7232" w14:textId="4C2C5EC7" w:rsidR="000B20EE" w:rsidRPr="001617AA" w:rsidRDefault="001617AA">
            <w:pPr>
              <w:ind w:firstLine="435"/>
              <w:rPr>
                <w:bCs/>
                <w:sz w:val="24"/>
                <w:szCs w:val="24"/>
              </w:rPr>
            </w:pPr>
            <w:r w:rsidRPr="001617AA">
              <w:rPr>
                <w:bCs/>
                <w:sz w:val="24"/>
                <w:szCs w:val="24"/>
              </w:rPr>
              <w:t>Подготовка докладов по теме:</w:t>
            </w:r>
            <w:r w:rsidRPr="001617AA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 xml:space="preserve"> </w:t>
            </w:r>
            <w:r w:rsidRPr="001617AA">
              <w:rPr>
                <w:bCs/>
                <w:sz w:val="24"/>
                <w:szCs w:val="24"/>
              </w:rPr>
              <w:t>Волжско-Камский каскад ГЭС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ABB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75D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3506D3BF" w14:textId="77777777" w:rsidTr="000B20EE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3C0D" w14:textId="3D401EDC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Тема 2.</w:t>
            </w:r>
            <w:r w:rsidR="001617AA">
              <w:rPr>
                <w:b/>
                <w:sz w:val="24"/>
                <w:szCs w:val="24"/>
              </w:rPr>
              <w:t>3</w:t>
            </w:r>
          </w:p>
          <w:p w14:paraId="337E8C46" w14:textId="6415C691" w:rsidR="000B20EE" w:rsidRPr="000B20EE" w:rsidRDefault="00161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Новые способы получения энергии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3332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CFDE" w14:textId="7E86AA3D" w:rsidR="000B20EE" w:rsidRPr="000B20EE" w:rsidRDefault="0016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5529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0EFB890C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15A9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D4FA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1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9D4" w14:textId="6025BD1C" w:rsidR="000B20EE" w:rsidRPr="000B20EE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МГД-генераторы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0024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5506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</w:tr>
      <w:tr w:rsidR="000B20EE" w:rsidRPr="000B20EE" w14:paraId="5EE2A075" w14:textId="77777777" w:rsidTr="000B20E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7DF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4DCA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07D1" w14:textId="5EC66A22" w:rsidR="000B20EE" w:rsidRPr="000B20EE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Электрохимические методы преобразования энергии.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90B3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1093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2</w:t>
            </w:r>
          </w:p>
        </w:tc>
      </w:tr>
      <w:tr w:rsidR="000B20EE" w:rsidRPr="000B20EE" w14:paraId="23A63DC2" w14:textId="77777777" w:rsidTr="000B20EE">
        <w:trPr>
          <w:trHeight w:val="349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E21" w14:textId="6070E851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Тема 2.</w:t>
            </w:r>
            <w:r w:rsidR="001617AA">
              <w:rPr>
                <w:b/>
                <w:sz w:val="24"/>
                <w:szCs w:val="24"/>
              </w:rPr>
              <w:t>4</w:t>
            </w:r>
          </w:p>
          <w:p w14:paraId="45EEF574" w14:textId="150D24FF" w:rsidR="000B20EE" w:rsidRPr="000B20EE" w:rsidRDefault="00161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Проблемы современной энергетики.</w:t>
            </w:r>
          </w:p>
        </w:tc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3A94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3EFF" w14:textId="24145A7B" w:rsidR="000B20EE" w:rsidRPr="000B20EE" w:rsidRDefault="0016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099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</w:p>
        </w:tc>
      </w:tr>
      <w:tr w:rsidR="000B20EE" w:rsidRPr="000B20EE" w14:paraId="66BEEDDE" w14:textId="77777777" w:rsidTr="000B20EE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FC97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00C6" w14:textId="77777777" w:rsidR="000B20EE" w:rsidRPr="000B20EE" w:rsidRDefault="000B20EE">
            <w:pPr>
              <w:jc w:val="center"/>
              <w:rPr>
                <w:sz w:val="24"/>
                <w:szCs w:val="24"/>
                <w:lang w:val="en-US"/>
              </w:rPr>
            </w:pPr>
            <w:r w:rsidRPr="000B20E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968E" w14:textId="5237DAC3" w:rsidR="000B20EE" w:rsidRPr="000B20EE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Потери </w:t>
            </w:r>
            <w:proofErr w:type="spellStart"/>
            <w:proofErr w:type="gramStart"/>
            <w:r>
              <w:rPr>
                <w:sz w:val="24"/>
                <w:szCs w:val="24"/>
              </w:rPr>
              <w:t>энергии,экономия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рациональное пользование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8B46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AD0E" w14:textId="77777777" w:rsidR="000B20EE" w:rsidRPr="000B20EE" w:rsidRDefault="000B20EE">
            <w:pPr>
              <w:jc w:val="center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  <w:lang w:val="en-US"/>
              </w:rPr>
              <w:t>2</w:t>
            </w:r>
          </w:p>
        </w:tc>
      </w:tr>
      <w:tr w:rsidR="000B20EE" w:rsidRPr="000B20EE" w14:paraId="53FE885C" w14:textId="77777777" w:rsidTr="000B20EE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3A2F" w14:textId="77777777" w:rsidR="000B20EE" w:rsidRPr="000B20EE" w:rsidRDefault="000B20EE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036D" w14:textId="77777777" w:rsidR="000B20EE" w:rsidRPr="000B20EE" w:rsidRDefault="000B20EE">
            <w:pPr>
              <w:jc w:val="center"/>
              <w:rPr>
                <w:sz w:val="24"/>
                <w:szCs w:val="24"/>
                <w:lang w:val="en-US"/>
              </w:rPr>
            </w:pPr>
            <w:r w:rsidRPr="000B20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4B14" w14:textId="54A6FD70" w:rsidR="000B20EE" w:rsidRPr="000B20EE" w:rsidRDefault="00161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развития энергетики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4058" w14:textId="77777777" w:rsidR="000B20EE" w:rsidRPr="000B20EE" w:rsidRDefault="000B20EE">
            <w:pPr>
              <w:jc w:val="center"/>
              <w:rPr>
                <w:sz w:val="24"/>
                <w:szCs w:val="24"/>
                <w:lang w:val="en-US"/>
              </w:rPr>
            </w:pPr>
            <w:r w:rsidRPr="000B20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3007" w14:textId="77777777" w:rsidR="000B20EE" w:rsidRPr="000B20EE" w:rsidRDefault="000B20EE">
            <w:pPr>
              <w:jc w:val="center"/>
              <w:rPr>
                <w:sz w:val="24"/>
                <w:szCs w:val="24"/>
                <w:lang w:val="en-US"/>
              </w:rPr>
            </w:pPr>
            <w:r w:rsidRPr="000B20EE">
              <w:rPr>
                <w:sz w:val="24"/>
                <w:szCs w:val="24"/>
                <w:lang w:val="en-US"/>
              </w:rPr>
              <w:t>2</w:t>
            </w:r>
          </w:p>
        </w:tc>
      </w:tr>
      <w:tr w:rsidR="000B20EE" w:rsidRPr="000B20EE" w14:paraId="5816455A" w14:textId="77777777" w:rsidTr="000B20EE">
        <w:trPr>
          <w:trHeight w:val="295"/>
        </w:trPr>
        <w:tc>
          <w:tcPr>
            <w:tcW w:w="1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8D61" w14:textId="77777777" w:rsidR="000B20EE" w:rsidRPr="000B20EE" w:rsidRDefault="000B20EE">
            <w:pPr>
              <w:jc w:val="right"/>
              <w:rPr>
                <w:b/>
                <w:sz w:val="24"/>
                <w:szCs w:val="24"/>
              </w:rPr>
            </w:pPr>
            <w:r w:rsidRPr="000B20E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8DD7" w14:textId="505EC55D" w:rsidR="000B20EE" w:rsidRPr="000B20EE" w:rsidRDefault="0016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5582" w14:textId="77777777" w:rsidR="000B20EE" w:rsidRPr="000B20EE" w:rsidRDefault="000B20E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96F6177" w14:textId="77777777" w:rsidR="000B20EE" w:rsidRPr="000B20EE" w:rsidRDefault="000B20EE" w:rsidP="000B20EE">
      <w:pPr>
        <w:spacing w:before="120"/>
        <w:jc w:val="both"/>
        <w:outlineLvl w:val="7"/>
        <w:rPr>
          <w:rFonts w:ascii="Times New Roman" w:hAnsi="Times New Roman" w:cs="Times New Roman"/>
          <w:i/>
          <w:sz w:val="24"/>
          <w:szCs w:val="24"/>
        </w:rPr>
      </w:pPr>
      <w:r w:rsidRPr="000B20EE">
        <w:rPr>
          <w:rFonts w:ascii="Times New Roman" w:hAnsi="Times New Roman" w:cs="Times New Roman"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0FAEEEA" w14:textId="77777777" w:rsidR="000B20EE" w:rsidRPr="000B20EE" w:rsidRDefault="000B20EE" w:rsidP="000B20EE">
      <w:pPr>
        <w:spacing w:before="120"/>
        <w:jc w:val="both"/>
        <w:outlineLvl w:val="7"/>
        <w:rPr>
          <w:rFonts w:ascii="Times New Roman" w:hAnsi="Times New Roman" w:cs="Times New Roman"/>
          <w:i/>
          <w:sz w:val="24"/>
          <w:szCs w:val="24"/>
        </w:rPr>
      </w:pPr>
      <w:r w:rsidRPr="000B20EE">
        <w:rPr>
          <w:rFonts w:ascii="Times New Roman" w:hAnsi="Times New Roman" w:cs="Times New Roman"/>
          <w:i/>
          <w:sz w:val="24"/>
          <w:szCs w:val="24"/>
        </w:rPr>
        <w:t>1 – ознакомительный (узнавание ранее изученных объектов, свойств);</w:t>
      </w:r>
    </w:p>
    <w:p w14:paraId="65AC7B4B" w14:textId="77777777" w:rsidR="000B20EE" w:rsidRPr="000B20EE" w:rsidRDefault="000B20EE" w:rsidP="000B20EE">
      <w:pPr>
        <w:keepNext/>
        <w:jc w:val="both"/>
        <w:outlineLvl w:val="7"/>
        <w:rPr>
          <w:rFonts w:ascii="Times New Roman" w:hAnsi="Times New Roman" w:cs="Times New Roman"/>
          <w:i/>
          <w:sz w:val="24"/>
          <w:szCs w:val="24"/>
        </w:rPr>
      </w:pPr>
      <w:r w:rsidRPr="000B20EE">
        <w:rPr>
          <w:rFonts w:ascii="Times New Roman" w:hAnsi="Times New Roman" w:cs="Times New Roman"/>
          <w:i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14:paraId="2502E8DB" w14:textId="77777777" w:rsidR="000B20EE" w:rsidRPr="000B20EE" w:rsidRDefault="000B20EE" w:rsidP="000B2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0EE">
        <w:rPr>
          <w:rFonts w:ascii="Times New Roman" w:hAnsi="Times New Roman" w:cs="Times New Roman"/>
          <w:i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  <w:r w:rsidRPr="000B20EE">
        <w:rPr>
          <w:rFonts w:ascii="Times New Roman" w:hAnsi="Times New Roman" w:cs="Times New Roman"/>
          <w:b/>
          <w:sz w:val="24"/>
          <w:szCs w:val="24"/>
        </w:rPr>
        <w:t>.</w:t>
      </w:r>
    </w:p>
    <w:p w14:paraId="2A6BDBFD" w14:textId="77777777" w:rsidR="000B20EE" w:rsidRDefault="000B20EE" w:rsidP="000B20EE">
      <w:pPr>
        <w:spacing w:line="360" w:lineRule="auto"/>
        <w:jc w:val="center"/>
        <w:rPr>
          <w:b/>
          <w:sz w:val="24"/>
          <w:szCs w:val="24"/>
        </w:rPr>
        <w:sectPr w:rsidR="000B20EE" w:rsidSect="000B20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0BA6020" w14:textId="77777777" w:rsidR="0067104E" w:rsidRPr="0067104E" w:rsidRDefault="0067104E" w:rsidP="0067104E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 условия реализации программы</w:t>
      </w:r>
    </w:p>
    <w:p w14:paraId="69068A2F" w14:textId="77777777" w:rsidR="0067104E" w:rsidRPr="0067104E" w:rsidRDefault="0067104E" w:rsidP="0067104E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14:paraId="3AF00FC1" w14:textId="77777777" w:rsidR="0067104E" w:rsidRPr="0067104E" w:rsidRDefault="0067104E" w:rsidP="0067104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Требования к материально-техническому обеспечению</w:t>
      </w:r>
    </w:p>
    <w:p w14:paraId="2699416C" w14:textId="11D5CE38" w:rsidR="0067104E" w:rsidRPr="0067104E" w:rsidRDefault="0067104E" w:rsidP="0067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дисциплины требует наличия учебного кабинета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6F8BB2" w14:textId="77777777" w:rsidR="0067104E" w:rsidRPr="0067104E" w:rsidRDefault="0067104E" w:rsidP="0067104E">
      <w:pPr>
        <w:shd w:val="clear" w:color="auto" w:fill="FFFFFF"/>
        <w:spacing w:before="85" w:after="8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учебного кабинета и рабочих мест кабинета:</w:t>
      </w:r>
    </w:p>
    <w:p w14:paraId="324F2619" w14:textId="77777777" w:rsidR="0067104E" w:rsidRPr="0067104E" w:rsidRDefault="0067104E" w:rsidP="0067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14:paraId="21755F48" w14:textId="77777777" w:rsidR="0067104E" w:rsidRPr="0067104E" w:rsidRDefault="0067104E" w:rsidP="0067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рабочие места</w:t>
      </w:r>
      <w:r w:rsidRPr="0067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(столы и стулья по количеству обучающихся);</w:t>
      </w:r>
    </w:p>
    <w:p w14:paraId="2ED50A99" w14:textId="77777777" w:rsidR="0067104E" w:rsidRPr="0067104E" w:rsidRDefault="0067104E" w:rsidP="0067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доска;</w:t>
      </w:r>
    </w:p>
    <w:p w14:paraId="3E046753" w14:textId="77777777" w:rsidR="0067104E" w:rsidRPr="0067104E" w:rsidRDefault="0067104E" w:rsidP="0067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стенд – методический уголок; </w:t>
      </w:r>
    </w:p>
    <w:p w14:paraId="49FCA987" w14:textId="77777777" w:rsidR="0067104E" w:rsidRPr="0067104E" w:rsidRDefault="0067104E" w:rsidP="0067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учебно-методической документации;</w:t>
      </w:r>
    </w:p>
    <w:p w14:paraId="7D0079BB" w14:textId="77777777" w:rsidR="0067104E" w:rsidRPr="0067104E" w:rsidRDefault="0067104E" w:rsidP="0067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учебно-методических материалов.</w:t>
      </w:r>
    </w:p>
    <w:p w14:paraId="7F064FF5" w14:textId="77777777" w:rsidR="0067104E" w:rsidRPr="0067104E" w:rsidRDefault="0067104E" w:rsidP="0067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14:paraId="30366F14" w14:textId="77777777" w:rsidR="0067104E" w:rsidRPr="0067104E" w:rsidRDefault="0067104E" w:rsidP="0067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персональные компьютеры.</w:t>
      </w:r>
    </w:p>
    <w:p w14:paraId="33501C85" w14:textId="77777777" w:rsidR="0067104E" w:rsidRPr="0067104E" w:rsidRDefault="0067104E" w:rsidP="0067104E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Информационное обеспечение обучения</w:t>
      </w:r>
    </w:p>
    <w:p w14:paraId="2362F462" w14:textId="77777777" w:rsidR="0067104E" w:rsidRPr="0067104E" w:rsidRDefault="0067104E" w:rsidP="0067104E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14:paraId="264613D1" w14:textId="77777777" w:rsidR="0067104E" w:rsidRP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CD533C" w14:textId="64296E2F" w:rsidR="00421921" w:rsidRPr="00421921" w:rsidRDefault="00421921" w:rsidP="00421921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6538F" w:rsidRPr="0016538F">
        <w:t xml:space="preserve"> </w:t>
      </w:r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Быстрицкий, Г. Ф., Основы </w:t>
      </w:r>
      <w:proofErr w:type="gramStart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энергетики :</w:t>
      </w:r>
      <w:proofErr w:type="gramEnd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/ Г. Ф. Быстрицкий. — </w:t>
      </w:r>
      <w:proofErr w:type="gramStart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:</w:t>
      </w:r>
      <w:proofErr w:type="gramEnd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2021. — 350 с. — ISBN 978-5-406-08258-4</w:t>
      </w:r>
    </w:p>
    <w:p w14:paraId="22FEEB75" w14:textId="0CBA3630" w:rsidR="00421921" w:rsidRPr="00421921" w:rsidRDefault="00421921" w:rsidP="00421921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6538F" w:rsidRPr="0016538F">
        <w:t xml:space="preserve"> </w:t>
      </w:r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Быстрицкий, Г. Ф., Общая энергетика</w:t>
      </w:r>
      <w:proofErr w:type="gramStart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:</w:t>
      </w:r>
      <w:proofErr w:type="gramEnd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Г. Ф. Быстрицкий. — </w:t>
      </w:r>
      <w:proofErr w:type="gramStart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:</w:t>
      </w:r>
      <w:proofErr w:type="gramEnd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="0016538F" w:rsidRP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2021. — 293 с. — ISBN 978-5-406-08557-8</w:t>
      </w:r>
    </w:p>
    <w:p w14:paraId="0422673E" w14:textId="34EA60CF" w:rsidR="0067104E" w:rsidRPr="0067104E" w:rsidRDefault="00421921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2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Соснина Е.Н. Общая энергетика. Комплекс учебно-методических материалов / НГТУ, </w:t>
      </w:r>
      <w:proofErr w:type="spellStart"/>
      <w:r w:rsidRPr="0042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Н.Новгород</w:t>
      </w:r>
      <w:proofErr w:type="spellEnd"/>
      <w:r w:rsidRPr="0042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</w:t>
      </w:r>
      <w:r w:rsidR="0016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42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DF6361" w14:textId="77777777" w:rsidR="0067104E" w:rsidRP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GoBack"/>
      <w:bookmarkEnd w:id="4"/>
    </w:p>
    <w:p w14:paraId="32F4605F" w14:textId="52550280" w:rsid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4DBF45" w14:textId="1BAF7A95" w:rsid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FE68AB" w14:textId="7C0226FC" w:rsid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9E7A98" w14:textId="4FD20C88" w:rsid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37AC3A" w14:textId="1AD6F95A" w:rsid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28A1B9" w14:textId="65D1209A" w:rsid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DCB174" w14:textId="07906C23" w:rsid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9128A5" w14:textId="77777777" w:rsidR="0067104E" w:rsidRPr="0067104E" w:rsidRDefault="0067104E" w:rsidP="0067104E">
      <w:pPr>
        <w:tabs>
          <w:tab w:val="left" w:pos="12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21F812" w14:textId="77777777" w:rsidR="0067104E" w:rsidRPr="0067104E" w:rsidRDefault="0067104E" w:rsidP="0067104E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 Контроль и оценка результатов освоения</w:t>
      </w:r>
    </w:p>
    <w:p w14:paraId="0636C966" w14:textId="77777777" w:rsidR="0067104E" w:rsidRPr="0067104E" w:rsidRDefault="0067104E" w:rsidP="0067104E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tbl>
      <w:tblPr>
        <w:tblpPr w:leftFromText="180" w:rightFromText="180" w:vertAnchor="text" w:horzAnchor="margin" w:tblpXSpec="center" w:tblpY="1419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8"/>
      </w:tblGrid>
      <w:tr w:rsidR="0067104E" w:rsidRPr="0067104E" w14:paraId="7B7774B5" w14:textId="77777777" w:rsidTr="0067104E">
        <w:trPr>
          <w:trHeight w:val="7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F277" w14:textId="77777777" w:rsidR="0067104E" w:rsidRPr="0067104E" w:rsidRDefault="0067104E" w:rsidP="0067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741D9D6A" w14:textId="77777777" w:rsidR="0067104E" w:rsidRPr="0067104E" w:rsidRDefault="0067104E" w:rsidP="0067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D1B6" w14:textId="77777777" w:rsidR="0067104E" w:rsidRPr="0067104E" w:rsidRDefault="0067104E" w:rsidP="0067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14:paraId="657603AA" w14:textId="77777777" w:rsidR="0067104E" w:rsidRPr="0067104E" w:rsidRDefault="0067104E" w:rsidP="0067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результатов обучения </w:t>
            </w:r>
          </w:p>
        </w:tc>
      </w:tr>
      <w:tr w:rsidR="0067104E" w:rsidRPr="0067104E" w14:paraId="502603D5" w14:textId="77777777" w:rsidTr="0067104E">
        <w:trPr>
          <w:trHeight w:val="7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4FCC" w14:textId="77777777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0B52" w14:textId="77777777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104E" w:rsidRPr="0067104E" w14:paraId="7D27ED67" w14:textId="77777777" w:rsidTr="0067104E">
        <w:trPr>
          <w:trHeight w:val="7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E150" w14:textId="21E21D8C" w:rsidR="0067104E" w:rsidRPr="0067104E" w:rsidRDefault="0067104E" w:rsidP="0067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структурировать свои знания в области распределения энергетических ресурсов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9938" w14:textId="77777777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оценка действий обучающихся</w:t>
            </w:r>
          </w:p>
        </w:tc>
      </w:tr>
      <w:tr w:rsidR="0067104E" w:rsidRPr="0067104E" w14:paraId="2B03BA90" w14:textId="77777777" w:rsidTr="0067104E">
        <w:trPr>
          <w:trHeight w:val="7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967A" w14:textId="1ACFC97A" w:rsidR="0067104E" w:rsidRPr="0067104E" w:rsidRDefault="0067104E" w:rsidP="0067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основные законы и принципы теоретической </w:t>
            </w:r>
            <w:proofErr w:type="gramStart"/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электротехники  и</w:t>
            </w:r>
            <w:proofErr w:type="gramEnd"/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физики в работе современных предприятий по производству и выработке электроэнергии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D582" w14:textId="6D94F32B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оценка действий обучающихся</w:t>
            </w:r>
          </w:p>
        </w:tc>
      </w:tr>
      <w:tr w:rsidR="0067104E" w:rsidRPr="0067104E" w14:paraId="3562DE19" w14:textId="77777777" w:rsidTr="0067104E">
        <w:trPr>
          <w:trHeight w:val="7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F416" w14:textId="747F4539" w:rsidR="0067104E" w:rsidRPr="0067104E" w:rsidRDefault="0067104E" w:rsidP="0067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выбирать наиболее важную и применимую на практике информацию из множества источников.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DEA9" w14:textId="4809DEC1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оценка действий обучающихся</w:t>
            </w:r>
          </w:p>
        </w:tc>
      </w:tr>
      <w:tr w:rsidR="0067104E" w:rsidRPr="0067104E" w14:paraId="614DA964" w14:textId="77777777" w:rsidTr="0067104E">
        <w:trPr>
          <w:trHeight w:val="7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E343" w14:textId="77777777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58DC" w14:textId="77777777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104E" w:rsidRPr="0067104E" w14:paraId="61442CE3" w14:textId="77777777" w:rsidTr="0067104E">
        <w:trPr>
          <w:trHeight w:val="7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4761" w14:textId="6C6617AA" w:rsidR="0067104E" w:rsidRPr="0067104E" w:rsidRDefault="0067104E" w:rsidP="0067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классификацию энергетических ресурсов земли и их рациональное применение в области энергетики;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3D36" w14:textId="0BE85DE0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устных ответов,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7104E" w:rsidRPr="0067104E" w14:paraId="66F139C4" w14:textId="77777777" w:rsidTr="0067104E">
        <w:trPr>
          <w:trHeight w:val="431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EC5D" w14:textId="54CAB92B" w:rsidR="0067104E" w:rsidRPr="0067104E" w:rsidRDefault="0067104E" w:rsidP="0067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тапы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тепловой </w:t>
            </w:r>
            <w:proofErr w:type="spellStart"/>
            <w:proofErr w:type="gramStart"/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энергии,принципиальные</w:t>
            </w:r>
            <w:proofErr w:type="spellEnd"/>
            <w:proofErr w:type="gramEnd"/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схемы КЭС и ТЭЦ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74D6" w14:textId="7DCF6CC5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устных </w:t>
            </w:r>
            <w:proofErr w:type="gramStart"/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ответов,,</w:t>
            </w:r>
            <w:proofErr w:type="gramEnd"/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</w:tr>
      <w:tr w:rsidR="0067104E" w:rsidRPr="0067104E" w14:paraId="1E3F2774" w14:textId="77777777" w:rsidTr="0067104E">
        <w:trPr>
          <w:trHeight w:val="431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F024" w14:textId="43E03E39" w:rsidR="0067104E" w:rsidRPr="0067104E" w:rsidRDefault="0067104E" w:rsidP="0067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новые способы получения энергии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A0C" w14:textId="5447577E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устных </w:t>
            </w:r>
            <w:proofErr w:type="spellStart"/>
            <w:proofErr w:type="gramStart"/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ответов,практическая</w:t>
            </w:r>
            <w:proofErr w:type="spellEnd"/>
            <w:proofErr w:type="gramEnd"/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7104E" w:rsidRPr="0067104E" w14:paraId="29DEBAA5" w14:textId="77777777" w:rsidTr="0067104E">
        <w:trPr>
          <w:trHeight w:val="7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3F7D" w14:textId="6DC803F0" w:rsidR="0067104E" w:rsidRPr="0067104E" w:rsidRDefault="0067104E" w:rsidP="0067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современной энергетики и пути их решения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A102" w14:textId="77777777" w:rsidR="0067104E" w:rsidRPr="0067104E" w:rsidRDefault="0067104E" w:rsidP="00671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устных ответов, зачет</w:t>
            </w:r>
          </w:p>
        </w:tc>
      </w:tr>
    </w:tbl>
    <w:p w14:paraId="7ED8EF05" w14:textId="77777777" w:rsidR="0067104E" w:rsidRPr="0067104E" w:rsidRDefault="0067104E" w:rsidP="006710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контрольных работ, а также выполнения обучающимися индивидуальных заданий.</w:t>
      </w:r>
    </w:p>
    <w:p w14:paraId="758A65B4" w14:textId="1D73F6CE" w:rsidR="000B20EE" w:rsidRDefault="000B20EE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CFFD47" w14:textId="3A34485D" w:rsidR="0035711F" w:rsidRDefault="0035711F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C8DAC6" w14:textId="6E7DA03D" w:rsidR="0035711F" w:rsidRDefault="0035711F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793AD9" w14:textId="19D37CF6" w:rsidR="0035711F" w:rsidRDefault="0035711F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DB2F2" w14:textId="4876D5FD" w:rsidR="0035711F" w:rsidRDefault="0035711F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FC3037" w14:textId="12D277A3" w:rsidR="0035711F" w:rsidRDefault="0035711F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4470E6" w14:textId="6FABE25F" w:rsidR="0035711F" w:rsidRDefault="0035711F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1846E8" w14:textId="2E64F771" w:rsidR="0035711F" w:rsidRDefault="0035711F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7576A0" w14:textId="1F54CA65" w:rsidR="0035711F" w:rsidRDefault="0035711F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077EE7" w14:textId="77777777" w:rsidR="0035711F" w:rsidRDefault="0035711F" w:rsidP="0035711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71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BF3596" w14:textId="3669AC65" w:rsidR="0035711F" w:rsidRPr="0035711F" w:rsidRDefault="0035711F" w:rsidP="0035711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0778107" w14:textId="77777777" w:rsidR="0035711F" w:rsidRPr="0035711F" w:rsidRDefault="0035711F" w:rsidP="0035711F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71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Критерии оценки освоения профессиональных компетенций</w:t>
      </w:r>
    </w:p>
    <w:tbl>
      <w:tblPr>
        <w:tblW w:w="15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2"/>
        <w:gridCol w:w="3553"/>
        <w:gridCol w:w="2883"/>
        <w:gridCol w:w="2727"/>
      </w:tblGrid>
      <w:tr w:rsidR="0035711F" w:rsidRPr="0035711F" w14:paraId="270743B1" w14:textId="77777777" w:rsidTr="00C304CB">
        <w:trPr>
          <w:tblHeader/>
        </w:trPr>
        <w:tc>
          <w:tcPr>
            <w:tcW w:w="2992" w:type="dxa"/>
            <w:shd w:val="clear" w:color="auto" w:fill="auto"/>
            <w:vAlign w:val="center"/>
          </w:tcPr>
          <w:p w14:paraId="439DB299" w14:textId="2D9C2016" w:rsidR="0035711F" w:rsidRPr="0035711F" w:rsidRDefault="0035711F" w:rsidP="003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13D9753F" w14:textId="2F53F018" w:rsidR="0035711F" w:rsidRPr="0035711F" w:rsidRDefault="0035711F" w:rsidP="003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873A750" w14:textId="77777777" w:rsidR="0035711F" w:rsidRPr="0035711F" w:rsidRDefault="0035711F" w:rsidP="003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7E66F19" w14:textId="77777777" w:rsidR="0035711F" w:rsidRPr="0035711F" w:rsidRDefault="0035711F" w:rsidP="003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оценивания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E40CD0D" w14:textId="77777777" w:rsidR="0035711F" w:rsidRPr="0035711F" w:rsidRDefault="0035711F" w:rsidP="003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оценивания</w:t>
            </w:r>
          </w:p>
        </w:tc>
      </w:tr>
      <w:tr w:rsidR="0035711F" w:rsidRPr="0035711F" w14:paraId="335FBA4F" w14:textId="77777777" w:rsidTr="00C304CB">
        <w:trPr>
          <w:trHeight w:val="375"/>
        </w:trPr>
        <w:tc>
          <w:tcPr>
            <w:tcW w:w="2992" w:type="dxa"/>
            <w:shd w:val="clear" w:color="auto" w:fill="auto"/>
          </w:tcPr>
          <w:p w14:paraId="2ADDAC76" w14:textId="77777777" w:rsidR="0035711F" w:rsidRPr="0035711F" w:rsidRDefault="0035711F" w:rsidP="00357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Понимать сущность и социальную значимость своей </w:t>
            </w: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будущей  профессии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проявлять к ней  устойчивый интерес.</w:t>
            </w:r>
          </w:p>
        </w:tc>
        <w:tc>
          <w:tcPr>
            <w:tcW w:w="2992" w:type="dxa"/>
            <w:shd w:val="clear" w:color="auto" w:fill="auto"/>
          </w:tcPr>
          <w:p w14:paraId="152DF280" w14:textId="77777777" w:rsidR="0035711F" w:rsidRPr="0035711F" w:rsidRDefault="0035711F" w:rsidP="0035711F">
            <w:pPr>
              <w:shd w:val="clear" w:color="auto" w:fill="FFFFFF"/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основные законы и принципы теоретической электротехники в профессиональной деятельности;</w:t>
            </w:r>
          </w:p>
          <w:p w14:paraId="1EBCE4DB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shd w:val="clear" w:color="auto" w:fill="auto"/>
          </w:tcPr>
          <w:p w14:paraId="4FA45C8E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выделение нужной информации</w:t>
            </w:r>
          </w:p>
        </w:tc>
        <w:tc>
          <w:tcPr>
            <w:tcW w:w="2883" w:type="dxa"/>
            <w:shd w:val="clear" w:color="auto" w:fill="auto"/>
          </w:tcPr>
          <w:p w14:paraId="6F7F99DC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определения</w:t>
            </w:r>
          </w:p>
        </w:tc>
        <w:tc>
          <w:tcPr>
            <w:tcW w:w="2727" w:type="dxa"/>
            <w:shd w:val="clear" w:color="auto" w:fill="auto"/>
          </w:tcPr>
          <w:p w14:paraId="0D3E8ACE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</w:t>
            </w:r>
          </w:p>
        </w:tc>
      </w:tr>
      <w:tr w:rsidR="0035711F" w:rsidRPr="0035711F" w14:paraId="5A05179E" w14:textId="77777777" w:rsidTr="00C304CB">
        <w:trPr>
          <w:trHeight w:val="375"/>
        </w:trPr>
        <w:tc>
          <w:tcPr>
            <w:tcW w:w="2992" w:type="dxa"/>
            <w:shd w:val="clear" w:color="auto" w:fill="auto"/>
            <w:vAlign w:val="center"/>
          </w:tcPr>
          <w:p w14:paraId="7A7B2863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Организовывать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деятельность, выбирать типовые  методы   и способы выполнения профессиональных задач. Оценивать их эффективность и качество.</w:t>
            </w:r>
          </w:p>
        </w:tc>
        <w:tc>
          <w:tcPr>
            <w:tcW w:w="2992" w:type="dxa"/>
            <w:shd w:val="clear" w:color="auto" w:fill="auto"/>
          </w:tcPr>
          <w:p w14:paraId="61C946F0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Знание </w:t>
            </w:r>
            <w:proofErr w:type="gramStart"/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построения  электрических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цепей, порядка расчета их параметров</w:t>
            </w:r>
          </w:p>
        </w:tc>
        <w:tc>
          <w:tcPr>
            <w:tcW w:w="3553" w:type="dxa"/>
            <w:shd w:val="clear" w:color="auto" w:fill="auto"/>
          </w:tcPr>
          <w:p w14:paraId="01B35177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понятий и критериев</w:t>
            </w:r>
          </w:p>
        </w:tc>
        <w:tc>
          <w:tcPr>
            <w:tcW w:w="2883" w:type="dxa"/>
            <w:shd w:val="clear" w:color="auto" w:fill="auto"/>
          </w:tcPr>
          <w:p w14:paraId="5748E166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расчета</w:t>
            </w:r>
          </w:p>
        </w:tc>
        <w:tc>
          <w:tcPr>
            <w:tcW w:w="2727" w:type="dxa"/>
            <w:shd w:val="clear" w:color="auto" w:fill="auto"/>
          </w:tcPr>
          <w:p w14:paraId="21FBF57A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зачет, практическая работа</w:t>
            </w:r>
          </w:p>
        </w:tc>
      </w:tr>
      <w:tr w:rsidR="0035711F" w:rsidRPr="0035711F" w14:paraId="0A6F3DA0" w14:textId="77777777" w:rsidTr="00C304CB">
        <w:trPr>
          <w:trHeight w:val="375"/>
        </w:trPr>
        <w:tc>
          <w:tcPr>
            <w:tcW w:w="2992" w:type="dxa"/>
            <w:shd w:val="clear" w:color="auto" w:fill="auto"/>
            <w:vAlign w:val="center"/>
          </w:tcPr>
          <w:p w14:paraId="1068017C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ОК3 Принимать решение в стандартных и нестандартных </w:t>
            </w: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  и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нести за них ответственность.</w:t>
            </w:r>
          </w:p>
        </w:tc>
        <w:tc>
          <w:tcPr>
            <w:tcW w:w="2992" w:type="dxa"/>
            <w:shd w:val="clear" w:color="auto" w:fill="auto"/>
          </w:tcPr>
          <w:p w14:paraId="010DB9E8" w14:textId="77777777" w:rsidR="0035711F" w:rsidRPr="0035711F" w:rsidRDefault="0035711F" w:rsidP="0035711F">
            <w:pPr>
              <w:shd w:val="clear" w:color="auto" w:fill="FFFFFF"/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основные законы и принципы теоретической электротехники в профессиональной деятельности;</w:t>
            </w:r>
          </w:p>
        </w:tc>
        <w:tc>
          <w:tcPr>
            <w:tcW w:w="3553" w:type="dxa"/>
            <w:shd w:val="clear" w:color="auto" w:fill="auto"/>
          </w:tcPr>
          <w:p w14:paraId="06A1B42E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выделение нужной информации</w:t>
            </w:r>
          </w:p>
        </w:tc>
        <w:tc>
          <w:tcPr>
            <w:tcW w:w="2883" w:type="dxa"/>
            <w:shd w:val="clear" w:color="auto" w:fill="auto"/>
          </w:tcPr>
          <w:p w14:paraId="0489F35A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определения</w:t>
            </w:r>
          </w:p>
        </w:tc>
        <w:tc>
          <w:tcPr>
            <w:tcW w:w="2727" w:type="dxa"/>
            <w:shd w:val="clear" w:color="auto" w:fill="auto"/>
          </w:tcPr>
          <w:p w14:paraId="3B4969DE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</w:t>
            </w:r>
          </w:p>
        </w:tc>
      </w:tr>
      <w:tr w:rsidR="0035711F" w:rsidRPr="0035711F" w14:paraId="51348B8A" w14:textId="77777777" w:rsidTr="00C304CB">
        <w:trPr>
          <w:trHeight w:val="375"/>
        </w:trPr>
        <w:tc>
          <w:tcPr>
            <w:tcW w:w="2992" w:type="dxa"/>
            <w:shd w:val="clear" w:color="auto" w:fill="auto"/>
          </w:tcPr>
          <w:p w14:paraId="689BC836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ОК4 Осуществлять поиск </w:t>
            </w: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использование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информации, необходимой  для эффективного выполнения профессиональных задач, </w:t>
            </w: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2992" w:type="dxa"/>
            <w:shd w:val="clear" w:color="auto" w:fill="auto"/>
          </w:tcPr>
          <w:p w14:paraId="3B5CBC73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Знать сущность физических процессов, протекающих в электрических и магнитных цепях</w:t>
            </w:r>
          </w:p>
        </w:tc>
        <w:tc>
          <w:tcPr>
            <w:tcW w:w="3553" w:type="dxa"/>
            <w:shd w:val="clear" w:color="auto" w:fill="auto"/>
          </w:tcPr>
          <w:p w14:paraId="6FB652C7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</w:t>
            </w:r>
          </w:p>
        </w:tc>
        <w:tc>
          <w:tcPr>
            <w:tcW w:w="2883" w:type="dxa"/>
            <w:shd w:val="clear" w:color="auto" w:fill="auto"/>
          </w:tcPr>
          <w:p w14:paraId="409295AD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изложения</w:t>
            </w:r>
          </w:p>
        </w:tc>
        <w:tc>
          <w:tcPr>
            <w:tcW w:w="2727" w:type="dxa"/>
            <w:shd w:val="clear" w:color="auto" w:fill="auto"/>
          </w:tcPr>
          <w:p w14:paraId="5284F194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</w:t>
            </w:r>
          </w:p>
        </w:tc>
      </w:tr>
      <w:tr w:rsidR="0035711F" w:rsidRPr="0035711F" w14:paraId="5E6BA8B1" w14:textId="77777777" w:rsidTr="00C304CB">
        <w:trPr>
          <w:trHeight w:val="375"/>
        </w:trPr>
        <w:tc>
          <w:tcPr>
            <w:tcW w:w="2992" w:type="dxa"/>
            <w:shd w:val="clear" w:color="auto" w:fill="auto"/>
          </w:tcPr>
          <w:p w14:paraId="67D9FFA0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 Использовать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информационно- коммуникационные        технологии     в профессиональной    деятельности.</w:t>
            </w:r>
          </w:p>
        </w:tc>
        <w:tc>
          <w:tcPr>
            <w:tcW w:w="2992" w:type="dxa"/>
            <w:shd w:val="clear" w:color="auto" w:fill="auto"/>
          </w:tcPr>
          <w:p w14:paraId="31309CCE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выбирать электроизмерительные приборы, определять параметры электрических и цепей</w:t>
            </w:r>
          </w:p>
        </w:tc>
        <w:tc>
          <w:tcPr>
            <w:tcW w:w="3553" w:type="dxa"/>
            <w:shd w:val="clear" w:color="auto" w:fill="auto"/>
          </w:tcPr>
          <w:p w14:paraId="30FC5218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параметров, пользование приборами</w:t>
            </w:r>
          </w:p>
        </w:tc>
        <w:tc>
          <w:tcPr>
            <w:tcW w:w="2883" w:type="dxa"/>
            <w:shd w:val="clear" w:color="auto" w:fill="auto"/>
          </w:tcPr>
          <w:p w14:paraId="5AE63297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определения</w:t>
            </w:r>
          </w:p>
        </w:tc>
        <w:tc>
          <w:tcPr>
            <w:tcW w:w="2727" w:type="dxa"/>
            <w:shd w:val="clear" w:color="auto" w:fill="auto"/>
          </w:tcPr>
          <w:p w14:paraId="4C2FBCD2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зачет, лабораторная работа</w:t>
            </w:r>
          </w:p>
        </w:tc>
      </w:tr>
      <w:tr w:rsidR="0035711F" w:rsidRPr="0035711F" w14:paraId="7FB29344" w14:textId="77777777" w:rsidTr="00C304CB">
        <w:trPr>
          <w:trHeight w:val="375"/>
        </w:trPr>
        <w:tc>
          <w:tcPr>
            <w:tcW w:w="2992" w:type="dxa"/>
            <w:shd w:val="clear" w:color="auto" w:fill="auto"/>
            <w:vAlign w:val="center"/>
          </w:tcPr>
          <w:p w14:paraId="6333776C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ОК6 Работать в </w:t>
            </w: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  и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2992" w:type="dxa"/>
            <w:shd w:val="clear" w:color="auto" w:fill="auto"/>
          </w:tcPr>
          <w:p w14:paraId="4879645E" w14:textId="77777777" w:rsidR="0035711F" w:rsidRPr="0035711F" w:rsidRDefault="0035711F" w:rsidP="0035711F">
            <w:pPr>
              <w:shd w:val="clear" w:color="auto" w:fill="FFFFFF"/>
              <w:tabs>
                <w:tab w:val="left" w:pos="0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собирать простейшие электрические цепи</w:t>
            </w:r>
          </w:p>
          <w:p w14:paraId="740C46D5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shd w:val="clear" w:color="auto" w:fill="auto"/>
          </w:tcPr>
          <w:p w14:paraId="16064DAC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лабораторных работ, составление схем</w:t>
            </w:r>
          </w:p>
        </w:tc>
        <w:tc>
          <w:tcPr>
            <w:tcW w:w="2883" w:type="dxa"/>
            <w:shd w:val="clear" w:color="auto" w:fill="auto"/>
          </w:tcPr>
          <w:p w14:paraId="0ADE6F5E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выполнения</w:t>
            </w:r>
          </w:p>
        </w:tc>
        <w:tc>
          <w:tcPr>
            <w:tcW w:w="2727" w:type="dxa"/>
            <w:shd w:val="clear" w:color="auto" w:fill="auto"/>
          </w:tcPr>
          <w:p w14:paraId="12631F40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зачет, лабораторная работа</w:t>
            </w:r>
          </w:p>
        </w:tc>
      </w:tr>
      <w:tr w:rsidR="0035711F" w:rsidRPr="0035711F" w14:paraId="76868EAE" w14:textId="77777777" w:rsidTr="00C304CB">
        <w:trPr>
          <w:trHeight w:val="375"/>
        </w:trPr>
        <w:tc>
          <w:tcPr>
            <w:tcW w:w="2992" w:type="dxa"/>
            <w:shd w:val="clear" w:color="auto" w:fill="auto"/>
            <w:vAlign w:val="center"/>
          </w:tcPr>
          <w:p w14:paraId="00C8A0AD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Брать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себя  ответственность за  работу  членов  команды  (подчиненных), результат выполнения заданий</w:t>
            </w:r>
          </w:p>
        </w:tc>
        <w:tc>
          <w:tcPr>
            <w:tcW w:w="2992" w:type="dxa"/>
            <w:shd w:val="clear" w:color="auto" w:fill="auto"/>
          </w:tcPr>
          <w:p w14:paraId="2BC8C1D3" w14:textId="77777777" w:rsidR="0035711F" w:rsidRPr="0035711F" w:rsidRDefault="0035711F" w:rsidP="0035711F">
            <w:pPr>
              <w:shd w:val="clear" w:color="auto" w:fill="FFFFFF"/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основы теории электрических машин, принцип работы типовых электрических устройств.</w:t>
            </w:r>
          </w:p>
          <w:p w14:paraId="4FC07F3D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E265C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shd w:val="clear" w:color="auto" w:fill="auto"/>
          </w:tcPr>
          <w:p w14:paraId="33725577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выделение нужной информации</w:t>
            </w:r>
          </w:p>
        </w:tc>
        <w:tc>
          <w:tcPr>
            <w:tcW w:w="2883" w:type="dxa"/>
            <w:shd w:val="clear" w:color="auto" w:fill="auto"/>
          </w:tcPr>
          <w:p w14:paraId="444578FE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определения</w:t>
            </w:r>
          </w:p>
        </w:tc>
        <w:tc>
          <w:tcPr>
            <w:tcW w:w="2727" w:type="dxa"/>
            <w:shd w:val="clear" w:color="auto" w:fill="auto"/>
          </w:tcPr>
          <w:p w14:paraId="383F7C0B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</w:t>
            </w:r>
          </w:p>
        </w:tc>
      </w:tr>
      <w:tr w:rsidR="0035711F" w:rsidRPr="0035711F" w14:paraId="03D71604" w14:textId="77777777" w:rsidTr="00C304CB">
        <w:trPr>
          <w:trHeight w:val="375"/>
        </w:trPr>
        <w:tc>
          <w:tcPr>
            <w:tcW w:w="2992" w:type="dxa"/>
            <w:shd w:val="clear" w:color="auto" w:fill="auto"/>
            <w:vAlign w:val="center"/>
          </w:tcPr>
          <w:p w14:paraId="231C9D80" w14:textId="77777777" w:rsidR="0035711F" w:rsidRPr="0035711F" w:rsidRDefault="0035711F" w:rsidP="00357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ОК8 </w:t>
            </w: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определять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задачи  профессионального  и 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92" w:type="dxa"/>
            <w:shd w:val="clear" w:color="auto" w:fill="auto"/>
          </w:tcPr>
          <w:p w14:paraId="1BD30DBF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выбирать электроизмерительные приборы, определять параметры электрических и цепей</w:t>
            </w:r>
          </w:p>
        </w:tc>
        <w:tc>
          <w:tcPr>
            <w:tcW w:w="3553" w:type="dxa"/>
            <w:shd w:val="clear" w:color="auto" w:fill="auto"/>
          </w:tcPr>
          <w:p w14:paraId="0AC30E7D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параметров, пользование приборами</w:t>
            </w:r>
          </w:p>
        </w:tc>
        <w:tc>
          <w:tcPr>
            <w:tcW w:w="2883" w:type="dxa"/>
            <w:shd w:val="clear" w:color="auto" w:fill="auto"/>
          </w:tcPr>
          <w:p w14:paraId="780F8A6D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определения</w:t>
            </w:r>
          </w:p>
        </w:tc>
        <w:tc>
          <w:tcPr>
            <w:tcW w:w="2727" w:type="dxa"/>
            <w:shd w:val="clear" w:color="auto" w:fill="auto"/>
          </w:tcPr>
          <w:p w14:paraId="073E8092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зачет, лабораторная работа</w:t>
            </w:r>
          </w:p>
        </w:tc>
      </w:tr>
      <w:tr w:rsidR="0035711F" w:rsidRPr="0035711F" w14:paraId="45FE9C6E" w14:textId="77777777" w:rsidTr="00C304CB">
        <w:trPr>
          <w:trHeight w:val="375"/>
        </w:trPr>
        <w:tc>
          <w:tcPr>
            <w:tcW w:w="2992" w:type="dxa"/>
            <w:shd w:val="clear" w:color="auto" w:fill="auto"/>
          </w:tcPr>
          <w:p w14:paraId="6D745B09" w14:textId="77777777" w:rsidR="0035711F" w:rsidRPr="0035711F" w:rsidRDefault="0035711F" w:rsidP="00357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 Ориентироваться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частой смены </w:t>
            </w: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в профессиональной деятельности.</w:t>
            </w:r>
          </w:p>
        </w:tc>
        <w:tc>
          <w:tcPr>
            <w:tcW w:w="2992" w:type="dxa"/>
            <w:shd w:val="clear" w:color="auto" w:fill="auto"/>
          </w:tcPr>
          <w:p w14:paraId="23D56254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Знать сущность физических процессов, </w:t>
            </w: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протекающих в электрических и магнитных цепях</w:t>
            </w:r>
          </w:p>
        </w:tc>
        <w:tc>
          <w:tcPr>
            <w:tcW w:w="3553" w:type="dxa"/>
            <w:shd w:val="clear" w:color="auto" w:fill="auto"/>
          </w:tcPr>
          <w:p w14:paraId="4C2A064F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Изложение материала</w:t>
            </w:r>
          </w:p>
        </w:tc>
        <w:tc>
          <w:tcPr>
            <w:tcW w:w="2883" w:type="dxa"/>
            <w:shd w:val="clear" w:color="auto" w:fill="auto"/>
          </w:tcPr>
          <w:p w14:paraId="0340DDB8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изложения</w:t>
            </w:r>
          </w:p>
        </w:tc>
        <w:tc>
          <w:tcPr>
            <w:tcW w:w="2727" w:type="dxa"/>
            <w:shd w:val="clear" w:color="auto" w:fill="auto"/>
          </w:tcPr>
          <w:p w14:paraId="6A86873A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</w:t>
            </w:r>
          </w:p>
        </w:tc>
      </w:tr>
      <w:tr w:rsidR="0035711F" w:rsidRPr="0035711F" w14:paraId="7814DE01" w14:textId="77777777" w:rsidTr="00C304CB">
        <w:trPr>
          <w:trHeight w:val="375"/>
        </w:trPr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40911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ОК10 Исполнять</w:t>
            </w:r>
            <w:proofErr w:type="gramEnd"/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воинскую обязанность, в том числе с применением полученных профессиональных знаний (для юношей</w:t>
            </w:r>
          </w:p>
        </w:tc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</w:tcPr>
          <w:p w14:paraId="229CBA9A" w14:textId="77777777" w:rsidR="0035711F" w:rsidRPr="0035711F" w:rsidRDefault="0035711F" w:rsidP="0035711F">
            <w:pPr>
              <w:shd w:val="clear" w:color="auto" w:fill="FFFFFF"/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основные законы и принципы теоретической электротехники в профессиональной деятельности</w:t>
            </w:r>
          </w:p>
          <w:p w14:paraId="71AF6F39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tcBorders>
              <w:bottom w:val="single" w:sz="4" w:space="0" w:color="000000"/>
            </w:tcBorders>
            <w:shd w:val="clear" w:color="auto" w:fill="auto"/>
          </w:tcPr>
          <w:p w14:paraId="724AD045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выделение нужной информации</w:t>
            </w:r>
          </w:p>
        </w:tc>
        <w:tc>
          <w:tcPr>
            <w:tcW w:w="2883" w:type="dxa"/>
            <w:tcBorders>
              <w:bottom w:val="single" w:sz="4" w:space="0" w:color="000000"/>
            </w:tcBorders>
            <w:shd w:val="clear" w:color="auto" w:fill="auto"/>
          </w:tcPr>
          <w:p w14:paraId="3B24DCEE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определения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auto"/>
          </w:tcPr>
          <w:p w14:paraId="103C65AA" w14:textId="77777777" w:rsidR="0035711F" w:rsidRPr="0035711F" w:rsidRDefault="0035711F" w:rsidP="0035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зачет</w:t>
            </w:r>
          </w:p>
        </w:tc>
      </w:tr>
    </w:tbl>
    <w:p w14:paraId="12E53852" w14:textId="68667B91" w:rsidR="0035711F" w:rsidRDefault="0035711F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9F593F" w14:textId="022F8B20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F8F7CE" w14:textId="0E4787FC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38998C" w14:textId="3B67893E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08F342" w14:textId="0868D564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CF0976" w14:textId="79AACD2E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8E4B55" w14:textId="75ECCBD3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545697" w14:textId="768A98EC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BB8518" w14:textId="77777777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75A21" w:rsidSect="003571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A8338A8" w14:textId="772166E2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74F4D8" w14:textId="3CE1EF57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A7B386" w14:textId="369EEA21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88D4A6" w14:textId="6152A3EB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675061" w14:textId="28836332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78C65B" w14:textId="3A5E6474" w:rsidR="00275A21" w:rsidRDefault="00275A21" w:rsidP="00275A21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409659" w14:textId="77777777" w:rsidR="00275A21" w:rsidRDefault="00275A21" w:rsidP="00ED6DCE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75A21" w:rsidSect="00275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2BB12" w14:textId="77777777" w:rsidR="00277EA7" w:rsidRDefault="00277EA7">
      <w:pPr>
        <w:spacing w:after="0" w:line="240" w:lineRule="auto"/>
      </w:pPr>
      <w:r>
        <w:separator/>
      </w:r>
    </w:p>
  </w:endnote>
  <w:endnote w:type="continuationSeparator" w:id="0">
    <w:p w14:paraId="2B8676D9" w14:textId="77777777" w:rsidR="00277EA7" w:rsidRDefault="0027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A5C3" w14:textId="77777777" w:rsidR="000B20EE" w:rsidRDefault="000B20EE" w:rsidP="000B20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B90CAB" w14:textId="77777777" w:rsidR="000B20EE" w:rsidRDefault="000B20EE" w:rsidP="000B20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38986" w14:textId="77777777" w:rsidR="000B20EE" w:rsidRDefault="000B20EE" w:rsidP="000B20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55</w:t>
    </w:r>
    <w:r>
      <w:rPr>
        <w:rStyle w:val="a5"/>
      </w:rPr>
      <w:fldChar w:fldCharType="end"/>
    </w:r>
  </w:p>
  <w:p w14:paraId="69DF9612" w14:textId="77777777" w:rsidR="000B20EE" w:rsidRDefault="000B20EE" w:rsidP="000B20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5740" w14:textId="77777777" w:rsidR="00277EA7" w:rsidRDefault="00277EA7">
      <w:pPr>
        <w:spacing w:after="0" w:line="240" w:lineRule="auto"/>
      </w:pPr>
      <w:r>
        <w:separator/>
      </w:r>
    </w:p>
  </w:footnote>
  <w:footnote w:type="continuationSeparator" w:id="0">
    <w:p w14:paraId="44AB41A7" w14:textId="77777777" w:rsidR="00277EA7" w:rsidRDefault="0027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1332"/>
    <w:multiLevelType w:val="hybridMultilevel"/>
    <w:tmpl w:val="77F8FECE"/>
    <w:lvl w:ilvl="0" w:tplc="B26E92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A4123"/>
    <w:multiLevelType w:val="hybridMultilevel"/>
    <w:tmpl w:val="B140646E"/>
    <w:lvl w:ilvl="0" w:tplc="396083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249866">
      <w:numFmt w:val="none"/>
      <w:lvlText w:val=""/>
      <w:lvlJc w:val="left"/>
      <w:pPr>
        <w:tabs>
          <w:tab w:val="num" w:pos="360"/>
        </w:tabs>
      </w:pPr>
    </w:lvl>
    <w:lvl w:ilvl="2" w:tplc="0750D608">
      <w:numFmt w:val="none"/>
      <w:lvlText w:val=""/>
      <w:lvlJc w:val="left"/>
      <w:pPr>
        <w:tabs>
          <w:tab w:val="num" w:pos="360"/>
        </w:tabs>
      </w:pPr>
    </w:lvl>
    <w:lvl w:ilvl="3" w:tplc="69488B62">
      <w:numFmt w:val="none"/>
      <w:lvlText w:val=""/>
      <w:lvlJc w:val="left"/>
      <w:pPr>
        <w:tabs>
          <w:tab w:val="num" w:pos="360"/>
        </w:tabs>
      </w:pPr>
    </w:lvl>
    <w:lvl w:ilvl="4" w:tplc="AD623316">
      <w:numFmt w:val="none"/>
      <w:lvlText w:val=""/>
      <w:lvlJc w:val="left"/>
      <w:pPr>
        <w:tabs>
          <w:tab w:val="num" w:pos="360"/>
        </w:tabs>
      </w:pPr>
    </w:lvl>
    <w:lvl w:ilvl="5" w:tplc="2A7E69EE">
      <w:numFmt w:val="none"/>
      <w:lvlText w:val=""/>
      <w:lvlJc w:val="left"/>
      <w:pPr>
        <w:tabs>
          <w:tab w:val="num" w:pos="360"/>
        </w:tabs>
      </w:pPr>
    </w:lvl>
    <w:lvl w:ilvl="6" w:tplc="3ED84CBC">
      <w:numFmt w:val="none"/>
      <w:lvlText w:val=""/>
      <w:lvlJc w:val="left"/>
      <w:pPr>
        <w:tabs>
          <w:tab w:val="num" w:pos="360"/>
        </w:tabs>
      </w:pPr>
    </w:lvl>
    <w:lvl w:ilvl="7" w:tplc="1A26767E">
      <w:numFmt w:val="none"/>
      <w:lvlText w:val=""/>
      <w:lvlJc w:val="left"/>
      <w:pPr>
        <w:tabs>
          <w:tab w:val="num" w:pos="360"/>
        </w:tabs>
      </w:pPr>
    </w:lvl>
    <w:lvl w:ilvl="8" w:tplc="37CE33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8"/>
    <w:rsid w:val="000B20EE"/>
    <w:rsid w:val="001617AA"/>
    <w:rsid w:val="0016538F"/>
    <w:rsid w:val="001961A3"/>
    <w:rsid w:val="002174B3"/>
    <w:rsid w:val="00275A21"/>
    <w:rsid w:val="00277EA7"/>
    <w:rsid w:val="0035711F"/>
    <w:rsid w:val="003A3ABB"/>
    <w:rsid w:val="003E2FE3"/>
    <w:rsid w:val="004178A8"/>
    <w:rsid w:val="00421921"/>
    <w:rsid w:val="0067104E"/>
    <w:rsid w:val="0071295B"/>
    <w:rsid w:val="00736C1A"/>
    <w:rsid w:val="00755FC4"/>
    <w:rsid w:val="00784779"/>
    <w:rsid w:val="007A15A7"/>
    <w:rsid w:val="007E4334"/>
    <w:rsid w:val="0089030E"/>
    <w:rsid w:val="008A4FCE"/>
    <w:rsid w:val="0099636C"/>
    <w:rsid w:val="00A03FA8"/>
    <w:rsid w:val="00AB428E"/>
    <w:rsid w:val="00BA7156"/>
    <w:rsid w:val="00C21E8B"/>
    <w:rsid w:val="00C548F9"/>
    <w:rsid w:val="00E324E7"/>
    <w:rsid w:val="00E6284B"/>
    <w:rsid w:val="00ED6DCE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7B89"/>
  <w15:chartTrackingRefBased/>
  <w15:docId w15:val="{5FA1824E-5B2E-4EDE-B038-1A9C832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3F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rsid w:val="00ED6D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ED6DCE"/>
  </w:style>
  <w:style w:type="character" w:styleId="a5">
    <w:name w:val="page number"/>
    <w:basedOn w:val="a0"/>
    <w:rsid w:val="00ED6DCE"/>
  </w:style>
  <w:style w:type="character" w:customStyle="1" w:styleId="11">
    <w:name w:val="Нижний колонтитул Знак1"/>
    <w:basedOn w:val="a0"/>
    <w:link w:val="a3"/>
    <w:rsid w:val="00ED6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3FA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A03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2021-12-21T11:23:00Z</dcterms:created>
  <dcterms:modified xsi:type="dcterms:W3CDTF">2023-11-28T18:06:00Z</dcterms:modified>
</cp:coreProperties>
</file>